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0BBEA" w14:textId="2BB3A57F" w:rsidR="00253FCC" w:rsidRDefault="00253FCC" w:rsidP="00253FCC">
      <w:pPr>
        <w:tabs>
          <w:tab w:val="left" w:pos="920"/>
        </w:tabs>
        <w:jc w:val="center"/>
        <w:rPr>
          <w:caps/>
        </w:rPr>
      </w:pPr>
    </w:p>
    <w:p w14:paraId="1745E730" w14:textId="7FEE63D7" w:rsidR="00253FCC" w:rsidRPr="00281913" w:rsidRDefault="007621F9" w:rsidP="00253FCC">
      <w:pPr>
        <w:tabs>
          <w:tab w:val="left" w:pos="920"/>
        </w:tabs>
        <w:rPr>
          <w:rFonts w:ascii="CG Times" w:hAnsi="CG Times"/>
          <w:sz w:val="18"/>
        </w:rPr>
      </w:pPr>
      <w:r>
        <w:rPr>
          <w:noProof/>
        </w:rPr>
        <w:drawing>
          <wp:inline distT="0" distB="0" distL="0" distR="0" wp14:anchorId="060520BF" wp14:editId="25F559B8">
            <wp:extent cx="1964987" cy="597422"/>
            <wp:effectExtent l="0" t="0" r="3810" b="0"/>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20-10-01 at 12.12.20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94902" cy="636921"/>
                    </a:xfrm>
                    <a:prstGeom prst="rect">
                      <a:avLst/>
                    </a:prstGeom>
                  </pic:spPr>
                </pic:pic>
              </a:graphicData>
            </a:graphic>
          </wp:inline>
        </w:drawing>
      </w:r>
      <w:r w:rsidR="00281913" w:rsidRPr="00281913">
        <w:rPr>
          <w:rFonts w:ascii="CG Times" w:hAnsi="CG Times"/>
          <w:sz w:val="18"/>
        </w:rPr>
        <w:t xml:space="preserve">445 Hamilton </w:t>
      </w:r>
      <w:r w:rsidR="00253FCC" w:rsidRPr="00281913">
        <w:rPr>
          <w:rFonts w:ascii="CG Times" w:hAnsi="CG Times"/>
          <w:sz w:val="18"/>
        </w:rPr>
        <w:t>Avenue,</w:t>
      </w:r>
      <w:r w:rsidR="00281913">
        <w:rPr>
          <w:rFonts w:ascii="CG Times" w:hAnsi="CG Times"/>
          <w:sz w:val="18"/>
        </w:rPr>
        <w:t xml:space="preserve"> Suite 601,</w:t>
      </w:r>
      <w:r w:rsidR="00253FCC" w:rsidRPr="00281913">
        <w:rPr>
          <w:rFonts w:ascii="CG Times" w:hAnsi="CG Times"/>
          <w:sz w:val="18"/>
        </w:rPr>
        <w:t xml:space="preserve"> White Plains, New York 10601</w:t>
      </w:r>
      <w:r>
        <w:rPr>
          <w:rFonts w:ascii="CG Times" w:hAnsi="CG Times"/>
          <w:sz w:val="18"/>
        </w:rPr>
        <w:tab/>
      </w:r>
    </w:p>
    <w:p w14:paraId="6FC2D47B" w14:textId="5A01B791" w:rsidR="00253FCC" w:rsidRPr="00281913" w:rsidRDefault="007621F9" w:rsidP="00253FCC">
      <w:pPr>
        <w:tabs>
          <w:tab w:val="left" w:pos="920"/>
        </w:tabs>
        <w:rPr>
          <w:rFonts w:ascii="CG Times" w:hAnsi="CG Times"/>
          <w:b/>
        </w:rPr>
      </w:pPr>
      <w:r>
        <w:rPr>
          <w:rFonts w:ascii="CG Times" w:hAnsi="CG Times"/>
          <w:sz w:val="18"/>
        </w:rPr>
        <w:tab/>
      </w:r>
      <w:r>
        <w:rPr>
          <w:rFonts w:ascii="CG Times" w:hAnsi="CG Times"/>
          <w:sz w:val="18"/>
        </w:rPr>
        <w:tab/>
      </w:r>
      <w:r>
        <w:rPr>
          <w:rFonts w:ascii="CG Times" w:hAnsi="CG Times"/>
          <w:sz w:val="18"/>
        </w:rPr>
        <w:tab/>
        <w:t xml:space="preserve">                              </w:t>
      </w:r>
      <w:r w:rsidR="00253FCC" w:rsidRPr="00281913">
        <w:rPr>
          <w:rFonts w:ascii="CG Times" w:hAnsi="CG Times"/>
          <w:sz w:val="18"/>
        </w:rPr>
        <w:t xml:space="preserve">Tel: +1 914 761 1100   Fax: +1 914 761 3115   </w:t>
      </w:r>
      <w:r w:rsidR="004E4690" w:rsidRPr="00281913">
        <w:rPr>
          <w:rFonts w:ascii="CG Times" w:hAnsi="CG Times"/>
          <w:sz w:val="18"/>
        </w:rPr>
        <w:t>jeslbree</w:t>
      </w:r>
      <w:r w:rsidR="00253FCC" w:rsidRPr="00281913">
        <w:rPr>
          <w:rFonts w:ascii="CG Times" w:hAnsi="CG Times"/>
          <w:sz w:val="18"/>
        </w:rPr>
        <w:t>@smpte.org     www.smpte.org</w:t>
      </w:r>
    </w:p>
    <w:p w14:paraId="61A6C901" w14:textId="3014C63F" w:rsidR="00253FCC" w:rsidRDefault="00253FCC" w:rsidP="00253FCC"/>
    <w:p w14:paraId="567A1769" w14:textId="77777777" w:rsidR="00B013A8" w:rsidRDefault="00B013A8">
      <w:pPr>
        <w:pStyle w:val="Caption"/>
        <w:outlineLvl w:val="0"/>
        <w:rPr>
          <w:rFonts w:ascii="Times New Roman" w:hAnsi="Times New Roman"/>
          <w:iCs/>
          <w:szCs w:val="22"/>
        </w:rPr>
      </w:pPr>
    </w:p>
    <w:p w14:paraId="24E0EE23" w14:textId="26C4457E" w:rsidR="00776735" w:rsidRDefault="007621F9" w:rsidP="00B013A8">
      <w:pPr>
        <w:jc w:val="center"/>
        <w:rPr>
          <w:b/>
          <w:sz w:val="24"/>
          <w:szCs w:val="24"/>
        </w:rPr>
      </w:pPr>
      <w:r>
        <w:rPr>
          <w:b/>
          <w:sz w:val="24"/>
          <w:szCs w:val="24"/>
        </w:rPr>
        <w:t>202</w:t>
      </w:r>
      <w:r w:rsidR="00C23C9E">
        <w:rPr>
          <w:b/>
          <w:sz w:val="24"/>
          <w:szCs w:val="24"/>
        </w:rPr>
        <w:t>2</w:t>
      </w:r>
      <w:r>
        <w:rPr>
          <w:b/>
          <w:sz w:val="24"/>
          <w:szCs w:val="24"/>
        </w:rPr>
        <w:t xml:space="preserve"> </w:t>
      </w:r>
      <w:r w:rsidR="00484DFC">
        <w:rPr>
          <w:b/>
          <w:sz w:val="24"/>
          <w:szCs w:val="24"/>
        </w:rPr>
        <w:t>Section Nominating Committee</w:t>
      </w:r>
    </w:p>
    <w:p w14:paraId="641C8A22" w14:textId="77777777" w:rsidR="00C93F34" w:rsidRDefault="00C93F34" w:rsidP="00B013A8">
      <w:pPr>
        <w:jc w:val="center"/>
        <w:rPr>
          <w:b/>
          <w:sz w:val="24"/>
          <w:szCs w:val="24"/>
        </w:rPr>
      </w:pPr>
    </w:p>
    <w:p w14:paraId="35EC16E4" w14:textId="77777777" w:rsidR="00670230" w:rsidRPr="00B013A8" w:rsidRDefault="00670230" w:rsidP="00B013A8">
      <w:pPr>
        <w:jc w:val="center"/>
        <w:rPr>
          <w:b/>
          <w:sz w:val="24"/>
          <w:szCs w:val="24"/>
        </w:rPr>
      </w:pPr>
      <w:r>
        <w:rPr>
          <w:b/>
          <w:sz w:val="24"/>
          <w:szCs w:val="24"/>
        </w:rPr>
        <w:t>To Nominate Candidates for Section Officers and Managers, as well as Regional Governors</w:t>
      </w:r>
    </w:p>
    <w:p w14:paraId="3D36E8D1" w14:textId="77777777" w:rsidR="00A91EC4" w:rsidRPr="00A91EC4" w:rsidRDefault="00A91EC4" w:rsidP="00A91EC4">
      <w:pPr>
        <w:rPr>
          <w:sz w:val="22"/>
          <w:szCs w:val="22"/>
        </w:rPr>
      </w:pPr>
    </w:p>
    <w:p w14:paraId="7E8E7868" w14:textId="77777777" w:rsidR="00C93F34" w:rsidRDefault="00C93F34">
      <w:pPr>
        <w:rPr>
          <w:i/>
        </w:rPr>
      </w:pPr>
    </w:p>
    <w:p w14:paraId="3AAE2FDB" w14:textId="77777777" w:rsidR="00A91EC4" w:rsidRDefault="00484DFC">
      <w:r w:rsidRPr="00484DFC">
        <w:rPr>
          <w:i/>
        </w:rPr>
        <w:t>The Chairperson of the Section shall appoint seven voting members of the Section to form a Section Nominating Committee. The Committee shall consist of the Section Past Chairperson (or a former Section Chairperson if the Past Chairperson is not available) who shall act as Chairperson, the Section Chairperson, two other members of the Board of Managers who are serving in the first year of a two-year term, and three other voting members of the Section who are not members of the Board of Managers.</w:t>
      </w:r>
      <w:r w:rsidR="00B013A8" w:rsidRPr="00B013A8">
        <w:t xml:space="preserve"> (Membership Op</w:t>
      </w:r>
      <w:r>
        <w:t>erations Manual, Section 8.6.1.1</w:t>
      </w:r>
      <w:r w:rsidR="00B013A8" w:rsidRPr="00B013A8">
        <w:t>)</w:t>
      </w:r>
    </w:p>
    <w:p w14:paraId="476ECAFC" w14:textId="77777777" w:rsidR="00E30B27" w:rsidRDefault="00E30B27"/>
    <w:p w14:paraId="006E0B01" w14:textId="1BD0590E" w:rsidR="00E30B27" w:rsidRDefault="00484DFC">
      <w:r>
        <w:t xml:space="preserve">Your </w:t>
      </w:r>
      <w:r w:rsidR="00C93F34">
        <w:t xml:space="preserve">Section </w:t>
      </w:r>
      <w:r>
        <w:t xml:space="preserve">Nominating Committee must be submitted to SMPTE HQ by </w:t>
      </w:r>
      <w:r w:rsidR="00C23C9E">
        <w:rPr>
          <w:b/>
          <w:u w:val="single"/>
        </w:rPr>
        <w:t>1</w:t>
      </w:r>
      <w:r w:rsidRPr="00484DFC">
        <w:rPr>
          <w:b/>
          <w:u w:val="single"/>
        </w:rPr>
        <w:t xml:space="preserve"> </w:t>
      </w:r>
      <w:r w:rsidR="00C23C9E">
        <w:rPr>
          <w:b/>
          <w:u w:val="single"/>
        </w:rPr>
        <w:t>December</w:t>
      </w:r>
      <w:r w:rsidRPr="00484DFC">
        <w:rPr>
          <w:b/>
          <w:u w:val="single"/>
        </w:rPr>
        <w:t xml:space="preserve"> 20</w:t>
      </w:r>
      <w:r w:rsidR="007621F9">
        <w:rPr>
          <w:b/>
          <w:u w:val="single"/>
        </w:rPr>
        <w:t>21</w:t>
      </w:r>
      <w:r>
        <w:t>.</w:t>
      </w:r>
    </w:p>
    <w:p w14:paraId="18A8D698" w14:textId="77777777" w:rsidR="00C93F34" w:rsidRDefault="00C93F34"/>
    <w:p w14:paraId="203D45A9" w14:textId="77777777" w:rsidR="00C93F34" w:rsidRPr="00C93F34" w:rsidRDefault="00C93F34">
      <w:pPr>
        <w:rPr>
          <w:b/>
        </w:rPr>
      </w:pPr>
      <w:r w:rsidRPr="00C93F34">
        <w:rPr>
          <w:b/>
        </w:rPr>
        <w:t xml:space="preserve">Section Name:  </w:t>
      </w:r>
    </w:p>
    <w:p w14:paraId="69A62B76" w14:textId="77777777" w:rsidR="00C93F34" w:rsidRDefault="00A42AA4">
      <w:r>
        <w:rPr>
          <w:b/>
          <w:noProof/>
        </w:rPr>
        <mc:AlternateContent>
          <mc:Choice Requires="wps">
            <w:drawing>
              <wp:anchor distT="0" distB="0" distL="114300" distR="114300" simplePos="0" relativeHeight="251661312" behindDoc="0" locked="0" layoutInCell="1" allowOverlap="1" wp14:anchorId="654699A6" wp14:editId="60815CC7">
                <wp:simplePos x="0" y="0"/>
                <wp:positionH relativeFrom="column">
                  <wp:posOffset>842010</wp:posOffset>
                </wp:positionH>
                <wp:positionV relativeFrom="paragraph">
                  <wp:posOffset>48895</wp:posOffset>
                </wp:positionV>
                <wp:extent cx="3114675" cy="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C80CD0" id="_x0000_t32" coordsize="21600,21600" o:spt="32" o:oned="t" path="m,l21600,21600e" filled="f">
                <v:path arrowok="t" fillok="f" o:connecttype="none"/>
                <o:lock v:ext="edit" shapetype="t"/>
              </v:shapetype>
              <v:shape id="AutoShape 6" o:spid="_x0000_s1026" type="#_x0000_t32" style="position:absolute;margin-left:66.3pt;margin-top:3.85pt;width:245.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"/>
            </w:pict>
          </mc:Fallback>
        </mc:AlternateContent>
      </w:r>
    </w:p>
    <w:p w14:paraId="26DE45DE" w14:textId="77777777" w:rsidR="00E30B27" w:rsidRDefault="00E30B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2819"/>
        <w:gridCol w:w="4048"/>
      </w:tblGrid>
      <w:tr w:rsidR="00E30B27" w:rsidRPr="00E30B27" w14:paraId="31090263" w14:textId="77777777" w:rsidTr="00C93F34">
        <w:trPr>
          <w:trHeight w:val="288"/>
        </w:trPr>
        <w:tc>
          <w:tcPr>
            <w:tcW w:w="3708" w:type="dxa"/>
            <w:shd w:val="clear" w:color="auto" w:fill="auto"/>
            <w:vAlign w:val="bottom"/>
          </w:tcPr>
          <w:p w14:paraId="382B1856" w14:textId="77777777" w:rsidR="00E30B27" w:rsidRPr="003B390D" w:rsidRDefault="00C93F34" w:rsidP="003B390D">
            <w:pPr>
              <w:rPr>
                <w:b/>
              </w:rPr>
            </w:pPr>
            <w:r>
              <w:rPr>
                <w:b/>
              </w:rPr>
              <w:t>Committee Members:</w:t>
            </w:r>
          </w:p>
        </w:tc>
        <w:tc>
          <w:tcPr>
            <w:tcW w:w="2880" w:type="dxa"/>
            <w:shd w:val="clear" w:color="auto" w:fill="auto"/>
            <w:vAlign w:val="bottom"/>
          </w:tcPr>
          <w:p w14:paraId="6851680B" w14:textId="77777777" w:rsidR="00E30B27" w:rsidRPr="003B390D" w:rsidRDefault="00C93F34">
            <w:pPr>
              <w:rPr>
                <w:b/>
              </w:rPr>
            </w:pPr>
            <w:r>
              <w:rPr>
                <w:b/>
              </w:rPr>
              <w:t>Full Name:</w:t>
            </w:r>
          </w:p>
        </w:tc>
        <w:tc>
          <w:tcPr>
            <w:tcW w:w="4140" w:type="dxa"/>
            <w:shd w:val="clear" w:color="auto" w:fill="auto"/>
            <w:vAlign w:val="bottom"/>
          </w:tcPr>
          <w:p w14:paraId="16114ECE" w14:textId="77777777" w:rsidR="00E30B27" w:rsidRPr="003B390D" w:rsidRDefault="00C93F34">
            <w:pPr>
              <w:rPr>
                <w:b/>
              </w:rPr>
            </w:pPr>
            <w:r>
              <w:rPr>
                <w:b/>
              </w:rPr>
              <w:t>Email Address:</w:t>
            </w:r>
          </w:p>
        </w:tc>
      </w:tr>
      <w:tr w:rsidR="00E30B27" w:rsidRPr="00E30B27" w14:paraId="6E98BA95" w14:textId="77777777" w:rsidTr="00C93F34">
        <w:trPr>
          <w:trHeight w:val="288"/>
        </w:trPr>
        <w:tc>
          <w:tcPr>
            <w:tcW w:w="3708" w:type="dxa"/>
            <w:shd w:val="clear" w:color="auto" w:fill="auto"/>
            <w:vAlign w:val="bottom"/>
          </w:tcPr>
          <w:p w14:paraId="41AD69BB" w14:textId="77777777" w:rsidR="00E30B27" w:rsidRDefault="00C93F34">
            <w:r>
              <w:t>Section Nominating Committee Chair</w:t>
            </w:r>
          </w:p>
          <w:p w14:paraId="34BDF5A3" w14:textId="77777777" w:rsidR="00C93F34" w:rsidRPr="003B390D" w:rsidRDefault="00C93F34">
            <w:r>
              <w:t>(Past Chair or Former Chair)</w:t>
            </w:r>
          </w:p>
        </w:tc>
        <w:tc>
          <w:tcPr>
            <w:tcW w:w="2880" w:type="dxa"/>
            <w:shd w:val="clear" w:color="auto" w:fill="auto"/>
            <w:vAlign w:val="bottom"/>
          </w:tcPr>
          <w:p w14:paraId="76854BB9" w14:textId="77777777" w:rsidR="00E30B27" w:rsidRPr="003B390D" w:rsidRDefault="00E30B27"/>
        </w:tc>
        <w:tc>
          <w:tcPr>
            <w:tcW w:w="4140" w:type="dxa"/>
            <w:shd w:val="clear" w:color="auto" w:fill="auto"/>
            <w:vAlign w:val="bottom"/>
          </w:tcPr>
          <w:p w14:paraId="72B6EC6B" w14:textId="77777777" w:rsidR="00E30B27" w:rsidRPr="003B390D" w:rsidRDefault="00E30B27"/>
        </w:tc>
      </w:tr>
      <w:tr w:rsidR="00E30B27" w:rsidRPr="00E30B27" w14:paraId="27D7AA84" w14:textId="77777777" w:rsidTr="00C93F34">
        <w:trPr>
          <w:trHeight w:val="530"/>
        </w:trPr>
        <w:tc>
          <w:tcPr>
            <w:tcW w:w="3708" w:type="dxa"/>
            <w:shd w:val="clear" w:color="auto" w:fill="auto"/>
            <w:vAlign w:val="bottom"/>
          </w:tcPr>
          <w:p w14:paraId="743ACDC0" w14:textId="77777777" w:rsidR="00C93F34" w:rsidRPr="003B390D" w:rsidRDefault="00C93F34">
            <w:r>
              <w:t>Section Chair</w:t>
            </w:r>
          </w:p>
        </w:tc>
        <w:tc>
          <w:tcPr>
            <w:tcW w:w="2880" w:type="dxa"/>
            <w:shd w:val="clear" w:color="auto" w:fill="auto"/>
            <w:vAlign w:val="bottom"/>
          </w:tcPr>
          <w:p w14:paraId="0EF4470C" w14:textId="77777777" w:rsidR="00E30B27" w:rsidRPr="003B390D" w:rsidRDefault="00E30B27"/>
        </w:tc>
        <w:tc>
          <w:tcPr>
            <w:tcW w:w="4140" w:type="dxa"/>
            <w:shd w:val="clear" w:color="auto" w:fill="auto"/>
            <w:vAlign w:val="bottom"/>
          </w:tcPr>
          <w:p w14:paraId="4C565A6B" w14:textId="77777777" w:rsidR="00E30B27" w:rsidRPr="003B390D" w:rsidRDefault="00E30B27"/>
        </w:tc>
      </w:tr>
      <w:tr w:rsidR="00E30B27" w:rsidRPr="00E30B27" w14:paraId="27185746" w14:textId="77777777" w:rsidTr="00C93F34">
        <w:trPr>
          <w:trHeight w:val="288"/>
        </w:trPr>
        <w:tc>
          <w:tcPr>
            <w:tcW w:w="3708" w:type="dxa"/>
            <w:shd w:val="clear" w:color="auto" w:fill="auto"/>
            <w:vAlign w:val="bottom"/>
          </w:tcPr>
          <w:p w14:paraId="17B55628" w14:textId="77777777" w:rsidR="00C93F34" w:rsidRDefault="00C93F34">
            <w:r>
              <w:t xml:space="preserve">Current Manager </w:t>
            </w:r>
          </w:p>
          <w:p w14:paraId="22B70BF5" w14:textId="62427A1F" w:rsidR="00E30B27" w:rsidRPr="003B390D" w:rsidRDefault="00C93F34">
            <w:r>
              <w:t>(</w:t>
            </w:r>
            <w:proofErr w:type="gramStart"/>
            <w:r>
              <w:t>with</w:t>
            </w:r>
            <w:proofErr w:type="gramEnd"/>
            <w:r>
              <w:t xml:space="preserve"> term of 1 July 20</w:t>
            </w:r>
            <w:r w:rsidR="00DF7337">
              <w:t>2</w:t>
            </w:r>
            <w:r w:rsidR="00C23C9E">
              <w:t>1</w:t>
            </w:r>
            <w:r w:rsidR="001A29E7">
              <w:t xml:space="preserve"> – 30 June 202</w:t>
            </w:r>
            <w:r w:rsidR="00C23C9E">
              <w:t>3</w:t>
            </w:r>
            <w:r>
              <w:t>)</w:t>
            </w:r>
          </w:p>
        </w:tc>
        <w:tc>
          <w:tcPr>
            <w:tcW w:w="2880" w:type="dxa"/>
            <w:shd w:val="clear" w:color="auto" w:fill="auto"/>
            <w:vAlign w:val="bottom"/>
          </w:tcPr>
          <w:p w14:paraId="63527E28" w14:textId="77777777" w:rsidR="00E30B27" w:rsidRPr="003B390D" w:rsidRDefault="00E30B27"/>
        </w:tc>
        <w:tc>
          <w:tcPr>
            <w:tcW w:w="4140" w:type="dxa"/>
            <w:shd w:val="clear" w:color="auto" w:fill="auto"/>
            <w:vAlign w:val="bottom"/>
          </w:tcPr>
          <w:p w14:paraId="6EBEC1A9" w14:textId="77777777" w:rsidR="00E30B27" w:rsidRPr="003B390D" w:rsidRDefault="00E30B27"/>
        </w:tc>
      </w:tr>
      <w:tr w:rsidR="003B390D" w:rsidRPr="00E30B27" w14:paraId="5249EF83" w14:textId="77777777" w:rsidTr="00C93F34">
        <w:trPr>
          <w:trHeight w:val="288"/>
        </w:trPr>
        <w:tc>
          <w:tcPr>
            <w:tcW w:w="3708" w:type="dxa"/>
            <w:shd w:val="clear" w:color="auto" w:fill="auto"/>
            <w:vAlign w:val="bottom"/>
          </w:tcPr>
          <w:p w14:paraId="6BD8DB0A" w14:textId="77777777" w:rsidR="001A255B" w:rsidRDefault="001A255B" w:rsidP="001A255B">
            <w:r>
              <w:t xml:space="preserve">Current Manager </w:t>
            </w:r>
          </w:p>
          <w:p w14:paraId="7957FAD3" w14:textId="0C43059C" w:rsidR="003B390D" w:rsidRPr="003B390D" w:rsidRDefault="001A29E7" w:rsidP="001A255B">
            <w:r>
              <w:t>(</w:t>
            </w:r>
            <w:proofErr w:type="gramStart"/>
            <w:r>
              <w:t>with</w:t>
            </w:r>
            <w:proofErr w:type="gramEnd"/>
            <w:r>
              <w:t xml:space="preserve"> term of 1 July 20</w:t>
            </w:r>
            <w:r w:rsidR="00DF7337">
              <w:t>2</w:t>
            </w:r>
            <w:r w:rsidR="00C23C9E">
              <w:t>1</w:t>
            </w:r>
            <w:r>
              <w:t xml:space="preserve"> – 30 June 202</w:t>
            </w:r>
            <w:r w:rsidR="00C23C9E">
              <w:t>3</w:t>
            </w:r>
            <w:r w:rsidR="001A255B">
              <w:t>)</w:t>
            </w:r>
          </w:p>
        </w:tc>
        <w:tc>
          <w:tcPr>
            <w:tcW w:w="2880" w:type="dxa"/>
            <w:shd w:val="clear" w:color="auto" w:fill="auto"/>
            <w:vAlign w:val="bottom"/>
          </w:tcPr>
          <w:p w14:paraId="3F3E7BF2" w14:textId="77777777" w:rsidR="003B390D" w:rsidRPr="003B390D" w:rsidRDefault="003B390D"/>
        </w:tc>
        <w:tc>
          <w:tcPr>
            <w:tcW w:w="4140" w:type="dxa"/>
            <w:shd w:val="clear" w:color="auto" w:fill="auto"/>
            <w:vAlign w:val="bottom"/>
          </w:tcPr>
          <w:p w14:paraId="5B25C02A" w14:textId="77777777" w:rsidR="003B390D" w:rsidRPr="003B390D" w:rsidRDefault="003B390D"/>
        </w:tc>
      </w:tr>
      <w:tr w:rsidR="00E30B27" w:rsidRPr="00E30B27" w14:paraId="2F87BD4C" w14:textId="77777777" w:rsidTr="00C93F34">
        <w:trPr>
          <w:trHeight w:val="288"/>
        </w:trPr>
        <w:tc>
          <w:tcPr>
            <w:tcW w:w="3708" w:type="dxa"/>
            <w:shd w:val="clear" w:color="auto" w:fill="auto"/>
            <w:vAlign w:val="bottom"/>
          </w:tcPr>
          <w:p w14:paraId="79764FC6" w14:textId="77777777" w:rsidR="00E30B27" w:rsidRDefault="00C93F34">
            <w:r>
              <w:t>Voting Section Member</w:t>
            </w:r>
          </w:p>
          <w:p w14:paraId="4ADF614E" w14:textId="77777777" w:rsidR="00C93F34" w:rsidRPr="003B390D" w:rsidRDefault="00C93F34">
            <w:r>
              <w:t>(Not on the Board of Managers)</w:t>
            </w:r>
          </w:p>
        </w:tc>
        <w:tc>
          <w:tcPr>
            <w:tcW w:w="2880" w:type="dxa"/>
            <w:shd w:val="clear" w:color="auto" w:fill="auto"/>
            <w:vAlign w:val="bottom"/>
          </w:tcPr>
          <w:p w14:paraId="76A4C945" w14:textId="77777777" w:rsidR="00E30B27" w:rsidRPr="003B390D" w:rsidRDefault="00E30B27"/>
        </w:tc>
        <w:tc>
          <w:tcPr>
            <w:tcW w:w="4140" w:type="dxa"/>
            <w:shd w:val="clear" w:color="auto" w:fill="auto"/>
            <w:vAlign w:val="bottom"/>
          </w:tcPr>
          <w:p w14:paraId="2ACA5766" w14:textId="77777777" w:rsidR="00E30B27" w:rsidRPr="003B390D" w:rsidRDefault="00E30B27"/>
        </w:tc>
      </w:tr>
      <w:tr w:rsidR="00E30B27" w:rsidRPr="00E30B27" w14:paraId="00EED6D6" w14:textId="77777777" w:rsidTr="00C93F34">
        <w:trPr>
          <w:trHeight w:val="288"/>
        </w:trPr>
        <w:tc>
          <w:tcPr>
            <w:tcW w:w="3708" w:type="dxa"/>
            <w:shd w:val="clear" w:color="auto" w:fill="auto"/>
            <w:vAlign w:val="bottom"/>
          </w:tcPr>
          <w:p w14:paraId="0575CCE7" w14:textId="77777777" w:rsidR="00C93F34" w:rsidRDefault="00C93F34" w:rsidP="00C93F34">
            <w:r>
              <w:t>Voting Section Member</w:t>
            </w:r>
          </w:p>
          <w:p w14:paraId="1342678D" w14:textId="77777777" w:rsidR="00E30B27" w:rsidRPr="003B390D" w:rsidRDefault="00C93F34" w:rsidP="00C93F34">
            <w:r>
              <w:t>(Not on the Board of Managers)</w:t>
            </w:r>
          </w:p>
        </w:tc>
        <w:tc>
          <w:tcPr>
            <w:tcW w:w="2880" w:type="dxa"/>
            <w:shd w:val="clear" w:color="auto" w:fill="auto"/>
            <w:vAlign w:val="bottom"/>
          </w:tcPr>
          <w:p w14:paraId="758B5773" w14:textId="77777777" w:rsidR="00E30B27" w:rsidRPr="003B390D" w:rsidRDefault="00E30B27"/>
        </w:tc>
        <w:tc>
          <w:tcPr>
            <w:tcW w:w="4140" w:type="dxa"/>
            <w:shd w:val="clear" w:color="auto" w:fill="auto"/>
            <w:vAlign w:val="bottom"/>
          </w:tcPr>
          <w:p w14:paraId="7DA6BEB3" w14:textId="77777777" w:rsidR="00E30B27" w:rsidRPr="003B390D" w:rsidRDefault="00E30B27"/>
        </w:tc>
      </w:tr>
      <w:tr w:rsidR="00E30B27" w:rsidRPr="00E30B27" w14:paraId="250A2843" w14:textId="77777777" w:rsidTr="00C93F34">
        <w:trPr>
          <w:trHeight w:val="288"/>
        </w:trPr>
        <w:tc>
          <w:tcPr>
            <w:tcW w:w="3708" w:type="dxa"/>
            <w:shd w:val="clear" w:color="auto" w:fill="auto"/>
            <w:vAlign w:val="bottom"/>
          </w:tcPr>
          <w:p w14:paraId="65B48251" w14:textId="77777777" w:rsidR="00C93F34" w:rsidRDefault="00C93F34" w:rsidP="00C93F34">
            <w:r>
              <w:t>Voting Section Member</w:t>
            </w:r>
          </w:p>
          <w:p w14:paraId="58F84E91" w14:textId="77777777" w:rsidR="00E30B27" w:rsidRPr="003B390D" w:rsidRDefault="00C93F34" w:rsidP="00C93F34">
            <w:r>
              <w:t>(Not on the Board of Managers)</w:t>
            </w:r>
          </w:p>
        </w:tc>
        <w:tc>
          <w:tcPr>
            <w:tcW w:w="2880" w:type="dxa"/>
            <w:shd w:val="clear" w:color="auto" w:fill="auto"/>
            <w:vAlign w:val="bottom"/>
          </w:tcPr>
          <w:p w14:paraId="48EB009E" w14:textId="77777777" w:rsidR="00E30B27" w:rsidRPr="003B390D" w:rsidRDefault="00E30B27"/>
        </w:tc>
        <w:tc>
          <w:tcPr>
            <w:tcW w:w="4140" w:type="dxa"/>
            <w:shd w:val="clear" w:color="auto" w:fill="auto"/>
            <w:vAlign w:val="bottom"/>
          </w:tcPr>
          <w:p w14:paraId="7A839578" w14:textId="77777777" w:rsidR="00E30B27" w:rsidRPr="003B390D" w:rsidRDefault="00E30B27"/>
        </w:tc>
      </w:tr>
    </w:tbl>
    <w:p w14:paraId="11B75BFF" w14:textId="77777777" w:rsidR="00B013A8" w:rsidRDefault="00980169" w:rsidP="00E30B27">
      <w:pPr>
        <w:tabs>
          <w:tab w:val="left" w:pos="4320"/>
        </w:tabs>
        <w:rPr>
          <w:sz w:val="18"/>
          <w:szCs w:val="18"/>
        </w:rPr>
      </w:pPr>
      <w:r w:rsidRPr="00281913">
        <w:rPr>
          <w:noProof/>
          <w:sz w:val="18"/>
          <w:szCs w:val="18"/>
        </w:rPr>
        <mc:AlternateContent>
          <mc:Choice Requires="wps">
            <w:drawing>
              <wp:anchor distT="45720" distB="45720" distL="114300" distR="114300" simplePos="0" relativeHeight="251666432" behindDoc="0" locked="0" layoutInCell="1" allowOverlap="1" wp14:anchorId="5DD13893" wp14:editId="3E744A07">
                <wp:simplePos x="0" y="0"/>
                <wp:positionH relativeFrom="margin">
                  <wp:align>right</wp:align>
                </wp:positionH>
                <wp:positionV relativeFrom="paragraph">
                  <wp:posOffset>223520</wp:posOffset>
                </wp:positionV>
                <wp:extent cx="6648450" cy="1247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247775"/>
                        </a:xfrm>
                        <a:prstGeom prst="rect">
                          <a:avLst/>
                        </a:prstGeom>
                        <a:solidFill>
                          <a:srgbClr val="FFFFFF"/>
                        </a:solidFill>
                        <a:ln w="9525">
                          <a:solidFill>
                            <a:srgbClr val="000000"/>
                          </a:solidFill>
                          <a:miter lim="800000"/>
                          <a:headEnd/>
                          <a:tailEnd/>
                        </a:ln>
                      </wps:spPr>
                      <wps:txbx>
                        <w:txbxContent>
                          <w:p w14:paraId="38A46A8D" w14:textId="77777777" w:rsidR="00281913" w:rsidRDefault="00980169">
                            <w:r>
                              <w:t>Comments:</w:t>
                            </w:r>
                          </w:p>
                          <w:p w14:paraId="16986FCD" w14:textId="77777777" w:rsidR="00980169" w:rsidRPr="00980169" w:rsidRDefault="00980169">
                            <w:pPr>
                              <w:rPr>
                                <w:i/>
                              </w:rPr>
                            </w:pPr>
                            <w:r w:rsidRPr="00980169">
                              <w:rPr>
                                <w:i/>
                              </w:rPr>
                              <w:t>(Indicate and explain any special cases, including those in which the Section is unable to solicit enough committee members)</w:t>
                            </w:r>
                          </w:p>
                          <w:p w14:paraId="7105D75F" w14:textId="77777777" w:rsidR="00980169" w:rsidRDefault="009801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2.3pt;margin-top:17.6pt;width:523.5pt;height:98.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">
                <v:textbox>
                  <w:txbxContent>
                    <w:p w:rsidR="00281913" w:rsidRDefault="00980169">
                      <w:r>
                        <w:t>Comments:</w:t>
                      </w:r>
                    </w:p>
                    <w:p w:rsidR="00980169" w:rsidRPr="00980169" w:rsidRDefault="00980169">
                      <w:pPr>
                        <w:rPr>
                          <w:i/>
                        </w:rPr>
                      </w:pPr>
                      <w:r w:rsidRPr="00980169">
                        <w:rPr>
                          <w:i/>
                        </w:rPr>
                        <w:t>(Indicate and explain any special cases, including those in which the Section is unable to solicit enough committee members)</w:t>
                      </w:r>
                    </w:p>
                    <w:p w:rsidR="00980169" w:rsidRDefault="00980169"/>
                  </w:txbxContent>
                </v:textbox>
                <w10:wrap type="square" anchorx="margin"/>
              </v:shape>
            </w:pict>
          </mc:Fallback>
        </mc:AlternateContent>
      </w:r>
    </w:p>
    <w:p w14:paraId="082457CB" w14:textId="77777777" w:rsidR="00C93F34" w:rsidRDefault="00C93F34">
      <w:pPr>
        <w:tabs>
          <w:tab w:val="left" w:pos="4320"/>
        </w:tabs>
        <w:rPr>
          <w:sz w:val="18"/>
          <w:szCs w:val="18"/>
        </w:rPr>
      </w:pPr>
    </w:p>
    <w:p w14:paraId="01EEF074" w14:textId="3A6C01E7" w:rsidR="00C93F34" w:rsidRPr="00980169" w:rsidRDefault="00C93F34">
      <w:pPr>
        <w:tabs>
          <w:tab w:val="left" w:pos="4320"/>
        </w:tabs>
        <w:rPr>
          <w:b/>
          <w:sz w:val="18"/>
          <w:szCs w:val="18"/>
        </w:rPr>
      </w:pPr>
      <w:r w:rsidRPr="00980169">
        <w:rPr>
          <w:b/>
          <w:sz w:val="18"/>
          <w:szCs w:val="18"/>
        </w:rPr>
        <w:t>*By placing my signature below, I affirm that the committee members listed above have agreed to serve on the Section Nominating Committee.</w:t>
      </w:r>
    </w:p>
    <w:p w14:paraId="468B3A87" w14:textId="77777777" w:rsidR="00C93F34" w:rsidRDefault="00C93F34">
      <w:pPr>
        <w:tabs>
          <w:tab w:val="left" w:pos="4320"/>
        </w:tabs>
        <w:rPr>
          <w:sz w:val="18"/>
          <w:szCs w:val="18"/>
        </w:rPr>
      </w:pPr>
    </w:p>
    <w:p w14:paraId="66512336" w14:textId="77777777" w:rsidR="00776735" w:rsidRDefault="00A42AA4">
      <w:pPr>
        <w:tabs>
          <w:tab w:val="left" w:pos="4320"/>
        </w:tabs>
        <w:rPr>
          <w:sz w:val="18"/>
          <w:szCs w:val="18"/>
        </w:rPr>
      </w:pPr>
      <w:r w:rsidRPr="00820CA0">
        <w:rPr>
          <w:noProof/>
          <w:sz w:val="18"/>
          <w:szCs w:val="18"/>
        </w:rPr>
        <mc:AlternateContent>
          <mc:Choice Requires="wps">
            <w:drawing>
              <wp:anchor distT="0" distB="0" distL="114300" distR="114300" simplePos="0" relativeHeight="251658240" behindDoc="0" locked="0" layoutInCell="1" allowOverlap="1" wp14:anchorId="0E48B43B" wp14:editId="1636EC11">
                <wp:simplePos x="0" y="0"/>
                <wp:positionH relativeFrom="column">
                  <wp:posOffset>3160395</wp:posOffset>
                </wp:positionH>
                <wp:positionV relativeFrom="paragraph">
                  <wp:posOffset>185420</wp:posOffset>
                </wp:positionV>
                <wp:extent cx="22860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7A9C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14.6pt" to="428.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wg0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"/>
            </w:pict>
          </mc:Fallback>
        </mc:AlternateContent>
      </w:r>
      <w:r w:rsidRPr="00820CA0">
        <w:rPr>
          <w:noProof/>
          <w:sz w:val="18"/>
          <w:szCs w:val="18"/>
        </w:rPr>
        <mc:AlternateContent>
          <mc:Choice Requires="wps">
            <w:drawing>
              <wp:anchor distT="0" distB="0" distL="114300" distR="114300" simplePos="0" relativeHeight="251657216" behindDoc="0" locked="0" layoutInCell="1" allowOverlap="1" wp14:anchorId="540AF73B" wp14:editId="43BB6EF8">
                <wp:simplePos x="0" y="0"/>
                <wp:positionH relativeFrom="column">
                  <wp:posOffset>417195</wp:posOffset>
                </wp:positionH>
                <wp:positionV relativeFrom="paragraph">
                  <wp:posOffset>185420</wp:posOffset>
                </wp:positionV>
                <wp:extent cx="228600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E22F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14.6pt" to="212.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47a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"/>
            </w:pict>
          </mc:Fallback>
        </mc:AlternateContent>
      </w:r>
      <w:r w:rsidR="00776735" w:rsidRPr="00820CA0">
        <w:rPr>
          <w:sz w:val="18"/>
          <w:szCs w:val="18"/>
        </w:rPr>
        <w:t>Signed:</w:t>
      </w:r>
      <w:r w:rsidR="00776735" w:rsidRPr="00820CA0">
        <w:rPr>
          <w:sz w:val="18"/>
          <w:szCs w:val="18"/>
        </w:rPr>
        <w:tab/>
        <w:t xml:space="preserve">Dated: </w:t>
      </w:r>
      <w:r w:rsidR="00776735" w:rsidRPr="00820CA0">
        <w:rPr>
          <w:sz w:val="18"/>
          <w:szCs w:val="18"/>
        </w:rPr>
        <w:tab/>
      </w:r>
    </w:p>
    <w:p w14:paraId="51C0BB1D" w14:textId="77777777" w:rsidR="00670230" w:rsidRDefault="00670230">
      <w:pPr>
        <w:tabs>
          <w:tab w:val="left" w:pos="4320"/>
        </w:tabs>
        <w:rPr>
          <w:sz w:val="18"/>
          <w:szCs w:val="18"/>
        </w:rPr>
      </w:pPr>
    </w:p>
    <w:p w14:paraId="69D721F9" w14:textId="77777777" w:rsidR="00670230" w:rsidRPr="00670230" w:rsidRDefault="00670230" w:rsidP="00670230">
      <w:pPr>
        <w:tabs>
          <w:tab w:val="left" w:pos="720"/>
        </w:tabs>
        <w:rPr>
          <w:i/>
          <w:sz w:val="18"/>
          <w:szCs w:val="18"/>
        </w:rPr>
      </w:pPr>
      <w:r>
        <w:rPr>
          <w:sz w:val="18"/>
          <w:szCs w:val="18"/>
        </w:rPr>
        <w:tab/>
      </w:r>
      <w:r w:rsidRPr="00670230">
        <w:rPr>
          <w:i/>
          <w:sz w:val="18"/>
          <w:szCs w:val="18"/>
        </w:rPr>
        <w:t>Section Chair</w:t>
      </w:r>
    </w:p>
    <w:p w14:paraId="7D3F3082" w14:textId="77777777" w:rsidR="00670230" w:rsidRDefault="00670230" w:rsidP="00670230">
      <w:pPr>
        <w:tabs>
          <w:tab w:val="left" w:pos="720"/>
        </w:tabs>
        <w:rPr>
          <w:sz w:val="18"/>
          <w:szCs w:val="18"/>
        </w:rPr>
      </w:pPr>
    </w:p>
    <w:p w14:paraId="7C34F05F" w14:textId="77777777" w:rsidR="00670230" w:rsidRDefault="00A42AA4" w:rsidP="00670230">
      <w:pPr>
        <w:tabs>
          <w:tab w:val="left" w:pos="4320"/>
        </w:tabs>
        <w:rPr>
          <w:sz w:val="18"/>
          <w:szCs w:val="18"/>
        </w:rPr>
      </w:pPr>
      <w:r w:rsidRPr="00820CA0">
        <w:rPr>
          <w:noProof/>
          <w:sz w:val="18"/>
          <w:szCs w:val="18"/>
        </w:rPr>
        <mc:AlternateContent>
          <mc:Choice Requires="wps">
            <w:drawing>
              <wp:anchor distT="0" distB="0" distL="114300" distR="114300" simplePos="0" relativeHeight="251664384" behindDoc="0" locked="0" layoutInCell="1" allowOverlap="1" wp14:anchorId="089D0673" wp14:editId="0B0D21E7">
                <wp:simplePos x="0" y="0"/>
                <wp:positionH relativeFrom="column">
                  <wp:posOffset>3160395</wp:posOffset>
                </wp:positionH>
                <wp:positionV relativeFrom="paragraph">
                  <wp:posOffset>185420</wp:posOffset>
                </wp:positionV>
                <wp:extent cx="2286000" cy="0"/>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1523E"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85pt,14.6pt" to="428.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2qb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"/>
            </w:pict>
          </mc:Fallback>
        </mc:AlternateContent>
      </w:r>
      <w:r w:rsidRPr="00820CA0">
        <w:rPr>
          <w:noProof/>
          <w:sz w:val="18"/>
          <w:szCs w:val="18"/>
        </w:rPr>
        <mc:AlternateContent>
          <mc:Choice Requires="wps">
            <w:drawing>
              <wp:anchor distT="0" distB="0" distL="114300" distR="114300" simplePos="0" relativeHeight="251663360" behindDoc="0" locked="0" layoutInCell="1" allowOverlap="1" wp14:anchorId="11DA5045" wp14:editId="7F462720">
                <wp:simplePos x="0" y="0"/>
                <wp:positionH relativeFrom="column">
                  <wp:posOffset>417195</wp:posOffset>
                </wp:positionH>
                <wp:positionV relativeFrom="paragraph">
                  <wp:posOffset>185420</wp:posOffset>
                </wp:positionV>
                <wp:extent cx="22860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B618A" id="Line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14.6pt" to="212.8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EQ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"/>
            </w:pict>
          </mc:Fallback>
        </mc:AlternateContent>
      </w:r>
      <w:r w:rsidR="00670230" w:rsidRPr="00820CA0">
        <w:rPr>
          <w:sz w:val="18"/>
          <w:szCs w:val="18"/>
        </w:rPr>
        <w:t>Signed:</w:t>
      </w:r>
      <w:r w:rsidR="00670230" w:rsidRPr="00820CA0">
        <w:rPr>
          <w:sz w:val="18"/>
          <w:szCs w:val="18"/>
        </w:rPr>
        <w:tab/>
        <w:t xml:space="preserve">Dated: </w:t>
      </w:r>
      <w:r w:rsidR="00670230" w:rsidRPr="00820CA0">
        <w:rPr>
          <w:sz w:val="18"/>
          <w:szCs w:val="18"/>
        </w:rPr>
        <w:tab/>
      </w:r>
    </w:p>
    <w:p w14:paraId="15F6642D" w14:textId="77777777" w:rsidR="00670230" w:rsidRDefault="00670230" w:rsidP="00670230">
      <w:pPr>
        <w:tabs>
          <w:tab w:val="left" w:pos="4320"/>
        </w:tabs>
        <w:rPr>
          <w:sz w:val="18"/>
          <w:szCs w:val="18"/>
        </w:rPr>
      </w:pPr>
    </w:p>
    <w:p w14:paraId="286DC8F9" w14:textId="77777777" w:rsidR="00670230" w:rsidRPr="00670230" w:rsidRDefault="00670230" w:rsidP="00670230">
      <w:pPr>
        <w:tabs>
          <w:tab w:val="left" w:pos="720"/>
        </w:tabs>
        <w:rPr>
          <w:i/>
          <w:sz w:val="18"/>
          <w:szCs w:val="18"/>
        </w:rPr>
      </w:pPr>
      <w:r>
        <w:rPr>
          <w:sz w:val="18"/>
          <w:szCs w:val="18"/>
        </w:rPr>
        <w:tab/>
      </w:r>
      <w:r w:rsidRPr="00670230">
        <w:rPr>
          <w:i/>
          <w:sz w:val="18"/>
          <w:szCs w:val="18"/>
        </w:rPr>
        <w:t>Nominating Committee Chair</w:t>
      </w:r>
    </w:p>
    <w:p w14:paraId="16C3BBE5" w14:textId="77777777" w:rsidR="00670230" w:rsidRPr="00820CA0" w:rsidRDefault="00670230" w:rsidP="00670230">
      <w:pPr>
        <w:tabs>
          <w:tab w:val="left" w:pos="720"/>
        </w:tabs>
        <w:rPr>
          <w:sz w:val="18"/>
          <w:szCs w:val="18"/>
        </w:rPr>
      </w:pPr>
    </w:p>
    <w:sectPr w:rsidR="00670230" w:rsidRPr="00820CA0" w:rsidSect="00253FCC">
      <w:type w:val="continuous"/>
      <w:pgSz w:w="12240" w:h="15840" w:code="1"/>
      <w:pgMar w:top="720" w:right="864" w:bottom="864" w:left="8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10E04"/>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B9B23C8"/>
    <w:multiLevelType w:val="singleLevel"/>
    <w:tmpl w:val="04090001"/>
    <w:lvl w:ilvl="0">
      <w:start w:val="20"/>
      <w:numFmt w:val="bullet"/>
      <w:lvlText w:val=""/>
      <w:lvlJc w:val="left"/>
      <w:pPr>
        <w:tabs>
          <w:tab w:val="num" w:pos="360"/>
        </w:tabs>
        <w:ind w:left="360" w:hanging="360"/>
      </w:pPr>
      <w:rPr>
        <w:rFonts w:ascii="Symbol" w:hAnsi="Symbol" w:hint="default"/>
      </w:rPr>
    </w:lvl>
  </w:abstractNum>
  <w:abstractNum w:abstractNumId="2" w15:restartNumberingAfterBreak="0">
    <w:nsid w:val="542D791E"/>
    <w:multiLevelType w:val="hybridMultilevel"/>
    <w:tmpl w:val="8EEEC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3755D1"/>
    <w:multiLevelType w:val="singleLevel"/>
    <w:tmpl w:val="04090001"/>
    <w:lvl w:ilvl="0">
      <w:start w:val="20"/>
      <w:numFmt w:val="bullet"/>
      <w:lvlText w:val=""/>
      <w:lvlJc w:val="left"/>
      <w:pPr>
        <w:tabs>
          <w:tab w:val="num" w:pos="360"/>
        </w:tabs>
        <w:ind w:left="360" w:hanging="360"/>
      </w:pPr>
      <w:rPr>
        <w:rFonts w:ascii="Symbol" w:hAnsi="Symbol" w:hint="default"/>
      </w:rPr>
    </w:lvl>
  </w:abstractNum>
  <w:abstractNum w:abstractNumId="4" w15:restartNumberingAfterBreak="0">
    <w:nsid w:val="5D607704"/>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A4C"/>
    <w:rsid w:val="00035164"/>
    <w:rsid w:val="000530CD"/>
    <w:rsid w:val="00064AA9"/>
    <w:rsid w:val="00082671"/>
    <w:rsid w:val="000B5E4C"/>
    <w:rsid w:val="001A255B"/>
    <w:rsid w:val="001A29E7"/>
    <w:rsid w:val="001E3EA5"/>
    <w:rsid w:val="002404B4"/>
    <w:rsid w:val="00253830"/>
    <w:rsid w:val="00253FCC"/>
    <w:rsid w:val="002573D5"/>
    <w:rsid w:val="00281913"/>
    <w:rsid w:val="00281CC3"/>
    <w:rsid w:val="0030222A"/>
    <w:rsid w:val="0030250C"/>
    <w:rsid w:val="00302A4C"/>
    <w:rsid w:val="003B390D"/>
    <w:rsid w:val="00406A65"/>
    <w:rsid w:val="00484DFC"/>
    <w:rsid w:val="004B3EA9"/>
    <w:rsid w:val="004D1ED0"/>
    <w:rsid w:val="004E4690"/>
    <w:rsid w:val="004F1CF7"/>
    <w:rsid w:val="004F2EC7"/>
    <w:rsid w:val="005226C0"/>
    <w:rsid w:val="005B1103"/>
    <w:rsid w:val="00643DD6"/>
    <w:rsid w:val="006540CA"/>
    <w:rsid w:val="00670230"/>
    <w:rsid w:val="00725711"/>
    <w:rsid w:val="00730B8C"/>
    <w:rsid w:val="007621F9"/>
    <w:rsid w:val="00765AAE"/>
    <w:rsid w:val="00776735"/>
    <w:rsid w:val="00792CE6"/>
    <w:rsid w:val="007B70C8"/>
    <w:rsid w:val="00802F1F"/>
    <w:rsid w:val="00820CA0"/>
    <w:rsid w:val="00846D53"/>
    <w:rsid w:val="008D717D"/>
    <w:rsid w:val="008E2595"/>
    <w:rsid w:val="008F6DD3"/>
    <w:rsid w:val="00905912"/>
    <w:rsid w:val="0092794F"/>
    <w:rsid w:val="00934DE4"/>
    <w:rsid w:val="00974865"/>
    <w:rsid w:val="00980169"/>
    <w:rsid w:val="009D2188"/>
    <w:rsid w:val="00A42AA4"/>
    <w:rsid w:val="00A91EC4"/>
    <w:rsid w:val="00B013A8"/>
    <w:rsid w:val="00B32271"/>
    <w:rsid w:val="00B67118"/>
    <w:rsid w:val="00BE7913"/>
    <w:rsid w:val="00C02902"/>
    <w:rsid w:val="00C2010E"/>
    <w:rsid w:val="00C23C9E"/>
    <w:rsid w:val="00C93F34"/>
    <w:rsid w:val="00CC2A2E"/>
    <w:rsid w:val="00D04BD3"/>
    <w:rsid w:val="00D15ACA"/>
    <w:rsid w:val="00D31709"/>
    <w:rsid w:val="00D34898"/>
    <w:rsid w:val="00DE658F"/>
    <w:rsid w:val="00DF7337"/>
    <w:rsid w:val="00E30B27"/>
    <w:rsid w:val="00E65445"/>
    <w:rsid w:val="00F06205"/>
    <w:rsid w:val="00F167DF"/>
    <w:rsid w:val="00F25986"/>
    <w:rsid w:val="00F45898"/>
    <w:rsid w:val="00FF5DFE"/>
    <w:rsid w:val="00FF6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B713B"/>
  <w15:chartTrackingRefBased/>
  <w15:docId w15:val="{A18C4A5B-D560-4407-B8A2-94A7BE2B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CG Times" w:hAnsi="CG Times"/>
      <w:b/>
    </w:rPr>
  </w:style>
  <w:style w:type="paragraph" w:styleId="Heading2">
    <w:name w:val="heading 2"/>
    <w:basedOn w:val="Normal"/>
    <w:next w:val="Normal"/>
    <w:qFormat/>
    <w:pPr>
      <w:keepNext/>
      <w:jc w:val="center"/>
      <w:outlineLvl w:val="1"/>
    </w:pPr>
    <w:rPr>
      <w:rFonts w:ascii="CG Times" w:hAnsi="CG Times"/>
      <w:b/>
      <w:i/>
    </w:rPr>
  </w:style>
  <w:style w:type="paragraph" w:styleId="Heading3">
    <w:name w:val="heading 3"/>
    <w:basedOn w:val="Normal"/>
    <w:next w:val="Normal"/>
    <w:qFormat/>
    <w:pPr>
      <w:keepNext/>
      <w:jc w:val="center"/>
      <w:outlineLvl w:val="2"/>
    </w:pPr>
    <w:rPr>
      <w:rFonts w:ascii="CG Times" w:hAnsi="CG Times"/>
      <w:b/>
      <w:sz w:val="22"/>
    </w:rPr>
  </w:style>
  <w:style w:type="paragraph" w:styleId="Heading4">
    <w:name w:val="heading 4"/>
    <w:basedOn w:val="Normal"/>
    <w:next w:val="Normal"/>
    <w:qFormat/>
    <w:pPr>
      <w:keepNext/>
      <w:outlineLvl w:val="3"/>
    </w:pPr>
    <w:rPr>
      <w:rFonts w:ascii="CG Times" w:hAnsi="CG Times"/>
      <w:b/>
      <w:bCs/>
    </w:rPr>
  </w:style>
  <w:style w:type="paragraph" w:styleId="Heading5">
    <w:name w:val="heading 5"/>
    <w:basedOn w:val="Normal"/>
    <w:next w:val="Normal"/>
    <w:qFormat/>
    <w:pPr>
      <w:keepNext/>
      <w:jc w:val="right"/>
      <w:outlineLvl w:val="4"/>
    </w:pPr>
    <w:rPr>
      <w:b/>
      <w:bCs/>
      <w:i/>
      <w:iCs/>
      <w:sz w:val="24"/>
    </w:rPr>
  </w:style>
  <w:style w:type="paragraph" w:styleId="Heading6">
    <w:name w:val="heading 6"/>
    <w:basedOn w:val="Normal"/>
    <w:next w:val="Normal"/>
    <w:qFormat/>
    <w:pPr>
      <w:keepNext/>
      <w:ind w:left="432"/>
      <w:outlineLvl w:val="5"/>
    </w:pPr>
    <w:rPr>
      <w:rFonts w:ascii="CG Times" w:hAnsi="CG Times"/>
      <w:b/>
      <w:sz w:val="22"/>
      <w:u w:val="single"/>
    </w:rPr>
  </w:style>
  <w:style w:type="paragraph" w:styleId="Heading7">
    <w:name w:val="heading 7"/>
    <w:basedOn w:val="Normal"/>
    <w:next w:val="Normal"/>
    <w:qFormat/>
    <w:pPr>
      <w:keepNext/>
      <w:ind w:left="432"/>
      <w:jc w:val="center"/>
      <w:outlineLvl w:val="6"/>
    </w:pPr>
    <w:rPr>
      <w:rFonts w:ascii="CG Times" w:hAnsi="CG Times"/>
      <w:b/>
      <w:sz w:val="22"/>
    </w:rPr>
  </w:style>
  <w:style w:type="paragraph" w:styleId="Heading8">
    <w:name w:val="heading 8"/>
    <w:basedOn w:val="Normal"/>
    <w:next w:val="Normal"/>
    <w:qFormat/>
    <w:pPr>
      <w:keepNext/>
      <w:ind w:left="432"/>
      <w:outlineLvl w:val="7"/>
    </w:pPr>
    <w:rPr>
      <w:rFonts w:ascii="CG Times" w:hAnsi="CG Times"/>
      <w:b/>
      <w:sz w:val="22"/>
    </w:rPr>
  </w:style>
  <w:style w:type="paragraph" w:styleId="Heading9">
    <w:name w:val="heading 9"/>
    <w:basedOn w:val="Normal"/>
    <w:next w:val="Normal"/>
    <w:qFormat/>
    <w:pPr>
      <w:keepNext/>
      <w:jc w:val="center"/>
      <w:outlineLvl w:val="8"/>
    </w:pPr>
    <w:rPr>
      <w:rFonts w:ascii="CG Times" w:hAnsi="CG Times"/>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G Times" w:hAnsi="CG Times"/>
      <w:sz w:val="22"/>
    </w:rPr>
  </w:style>
  <w:style w:type="paragraph" w:styleId="Caption">
    <w:name w:val="caption"/>
    <w:basedOn w:val="Normal"/>
    <w:next w:val="Normal"/>
    <w:qFormat/>
    <w:pPr>
      <w:jc w:val="center"/>
    </w:pPr>
    <w:rPr>
      <w:rFonts w:ascii="CG Times" w:hAnsi="CG Times"/>
      <w:b/>
      <w:sz w:val="22"/>
    </w:rPr>
  </w:style>
  <w:style w:type="character" w:styleId="Hyperlink">
    <w:name w:val="Hyperlink"/>
    <w:rPr>
      <w:color w:val="0000FF"/>
      <w:u w:val="single"/>
    </w:rPr>
  </w:style>
  <w:style w:type="paragraph" w:styleId="BodyText2">
    <w:name w:val="Body Text 2"/>
    <w:basedOn w:val="Normal"/>
    <w:rPr>
      <w:rFonts w:ascii="CG Times" w:hAnsi="CG Times"/>
      <w:b/>
      <w:sz w:val="22"/>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905912"/>
    <w:rPr>
      <w:rFonts w:ascii="Tahoma" w:hAnsi="Tahoma" w:cs="Tahoma"/>
      <w:sz w:val="16"/>
      <w:szCs w:val="16"/>
    </w:rPr>
  </w:style>
  <w:style w:type="table" w:styleId="TableGrid">
    <w:name w:val="Table Grid"/>
    <w:basedOn w:val="TableNormal"/>
    <w:rsid w:val="00E30B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3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69EB5BA30BA46977009200E7B8D13" ma:contentTypeVersion="12" ma:contentTypeDescription="Create a new document." ma:contentTypeScope="" ma:versionID="e113696e7e850065b81b36d96ed927a5">
  <xsd:schema xmlns:xsd="http://www.w3.org/2001/XMLSchema" xmlns:xs="http://www.w3.org/2001/XMLSchema" xmlns:p="http://schemas.microsoft.com/office/2006/metadata/properties" xmlns:ns2="a8861176-18c6-479f-98ea-a58c6e49e440" xmlns:ns3="c6453cb4-c025-4fac-860f-63322b1e3fae" targetNamespace="http://schemas.microsoft.com/office/2006/metadata/properties" ma:root="true" ma:fieldsID="096974528141f240007751da1d89dc38" ns2:_="" ns3:_="">
    <xsd:import namespace="a8861176-18c6-479f-98ea-a58c6e49e440"/>
    <xsd:import namespace="c6453cb4-c025-4fac-860f-63322b1e3f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61176-18c6-479f-98ea-a58c6e49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53cb4-c025-4fac-860f-63322b1e3f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C6D84-15DD-4334-AEB4-A885090C1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61176-18c6-479f-98ea-a58c6e49e440"/>
    <ds:schemaRef ds:uri="c6453cb4-c025-4fac-860f-63322b1e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14A14-4E54-4DC6-B1F4-2804D351DD53}">
  <ds:schemaRefs>
    <ds:schemaRef ds:uri="http://schemas.microsoft.com/sharepoint/v3/contenttype/forms"/>
  </ds:schemaRefs>
</ds:datastoreItem>
</file>

<file path=customXml/itemProps3.xml><?xml version="1.0" encoding="utf-8"?>
<ds:datastoreItem xmlns:ds="http://schemas.openxmlformats.org/officeDocument/2006/customXml" ds:itemID="{0F53D6F4-3564-4E44-BAE7-A2A31969BA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SMPTE Directors for Fellow Selection Process</vt:lpstr>
    </vt:vector>
  </TitlesOfParts>
  <Company>SMPTE</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SMPTE Directors for Fellow Selection Process</dc:title>
  <dc:subject/>
  <dc:creator>Zoila</dc:creator>
  <cp:keywords/>
  <cp:lastModifiedBy>Jewelie Elsbree</cp:lastModifiedBy>
  <cp:revision>7</cp:revision>
  <cp:lastPrinted>2008-05-06T20:22:00Z</cp:lastPrinted>
  <dcterms:created xsi:type="dcterms:W3CDTF">2020-10-01T16:16:00Z</dcterms:created>
  <dcterms:modified xsi:type="dcterms:W3CDTF">2021-11-29T19:30:00Z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0x0101002B869EB5BA30BA46977009200E7B8D13</vt:lpwstr>
  </property>
  <property fmtid="{D5CDD505-2E9C-101B-9397-08002B2CF9AE}" pid="3" name="Order">
    <vt:r8>3365200</vt:r8>
  </property>
</Properties>
</file>