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5269F" w14:textId="7EAFD35D" w:rsidR="000F2CFA" w:rsidRPr="000F2CFA" w:rsidRDefault="000F2CFA" w:rsidP="000F2CFA">
      <w:pPr>
        <w:rPr>
          <w:rFonts w:ascii="Arial" w:hAnsi="Arial" w:cs="Arial"/>
          <w:b/>
          <w:bCs/>
          <w:color w:val="23496D"/>
          <w:sz w:val="20"/>
          <w:szCs w:val="20"/>
          <w:shd w:val="clear" w:color="auto" w:fill="FFFFFF"/>
        </w:rPr>
      </w:pPr>
      <w:r w:rsidRPr="000F2CFA">
        <w:rPr>
          <w:rFonts w:ascii="Arial" w:hAnsi="Arial" w:cs="Arial"/>
          <w:b/>
          <w:bCs/>
          <w:color w:val="23496D"/>
          <w:sz w:val="20"/>
          <w:szCs w:val="20"/>
          <w:shd w:val="clear" w:color="auto" w:fill="FFFFFF"/>
        </w:rPr>
        <w:t>Same Great Technical Content, Now Eve</w:t>
      </w:r>
      <w:r w:rsidRPr="000F2CFA">
        <w:rPr>
          <w:rFonts w:ascii="Arial" w:hAnsi="Arial" w:cs="Arial"/>
          <w:b/>
          <w:bCs/>
          <w:color w:val="23496D"/>
          <w:sz w:val="20"/>
          <w:szCs w:val="20"/>
          <w:shd w:val="clear" w:color="auto" w:fill="FFFFFF"/>
        </w:rPr>
        <w:t xml:space="preserve">n </w:t>
      </w:r>
      <w:r w:rsidRPr="000F2CFA">
        <w:rPr>
          <w:rFonts w:ascii="Arial" w:hAnsi="Arial" w:cs="Arial"/>
          <w:b/>
          <w:bCs/>
          <w:color w:val="23496D"/>
          <w:sz w:val="20"/>
          <w:szCs w:val="20"/>
          <w:shd w:val="clear" w:color="auto" w:fill="FFFFFF"/>
        </w:rPr>
        <w:t>More Accessible at SMPTE 2020</w:t>
      </w:r>
    </w:p>
    <w:p w14:paraId="16C2A02C" w14:textId="27FA7B0F" w:rsidR="000F2CFA" w:rsidRDefault="000F2CFA" w:rsidP="000F2CFA">
      <w:pPr>
        <w:rPr>
          <w:rFonts w:ascii="Arial" w:hAnsi="Arial" w:cs="Arial"/>
          <w:color w:val="23496D"/>
          <w:sz w:val="20"/>
          <w:szCs w:val="20"/>
          <w:shd w:val="clear" w:color="auto" w:fill="FFFFFF"/>
        </w:rPr>
      </w:pPr>
      <w:r w:rsidRPr="000F2CFA">
        <w:rPr>
          <w:rFonts w:ascii="Arial" w:hAnsi="Arial" w:cs="Arial"/>
          <w:color w:val="23496D"/>
          <w:sz w:val="20"/>
          <w:szCs w:val="20"/>
          <w:shd w:val="clear" w:color="auto" w:fill="FFFFFF"/>
        </w:rPr>
        <w:t>SMPTE 2020: "Game On" will feature the high-quality, peer-reviewed technical presentations that attendees have always valued. Over the three-day event, from 10 – 12 November, more than 60 experts from 20 countries will present on critical industry topics.</w:t>
      </w:r>
    </w:p>
    <w:p w14:paraId="688461F5" w14:textId="6E8865ED" w:rsidR="000F2CFA" w:rsidRPr="000F2CFA" w:rsidRDefault="000F2CFA" w:rsidP="000F2CFA">
      <w:pPr>
        <w:rPr>
          <w:rFonts w:ascii="Arial" w:hAnsi="Arial" w:cs="Arial"/>
          <w:color w:val="23496D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3496D"/>
          <w:sz w:val="20"/>
          <w:szCs w:val="20"/>
          <w:shd w:val="clear" w:color="auto" w:fill="FFFFFF"/>
        </w:rPr>
        <w:t xml:space="preserve">If you plan on </w:t>
      </w:r>
      <w:hyperlink r:id="rId5" w:history="1">
        <w:r w:rsidRPr="000F2CF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registering</w:t>
        </w:r>
      </w:hyperlink>
      <w:r>
        <w:rPr>
          <w:rFonts w:ascii="Arial" w:hAnsi="Arial" w:cs="Arial"/>
          <w:color w:val="23496D"/>
          <w:sz w:val="20"/>
          <w:szCs w:val="20"/>
          <w:shd w:val="clear" w:color="auto" w:fill="FFFFFF"/>
        </w:rPr>
        <w:t xml:space="preserve">, you can use our catered discount </w:t>
      </w:r>
      <w:r w:rsidRPr="000F2CFA">
        <w:rPr>
          <w:rFonts w:ascii="Arial" w:hAnsi="Arial" w:cs="Arial"/>
          <w:color w:val="23496D"/>
          <w:sz w:val="20"/>
          <w:szCs w:val="20"/>
          <w:highlight w:val="yellow"/>
          <w:shd w:val="clear" w:color="auto" w:fill="FFFFFF"/>
        </w:rPr>
        <w:t>&lt;&lt;CODE&gt;&gt;</w:t>
      </w:r>
      <w:r>
        <w:rPr>
          <w:rFonts w:ascii="Arial" w:hAnsi="Arial" w:cs="Arial"/>
          <w:color w:val="23496D"/>
          <w:sz w:val="20"/>
          <w:szCs w:val="20"/>
          <w:shd w:val="clear" w:color="auto" w:fill="FFFFFF"/>
        </w:rPr>
        <w:t xml:space="preserve"> for 10% savings on The Sage (All-Access) Package.</w:t>
      </w:r>
    </w:p>
    <w:p w14:paraId="3C498A04" w14:textId="63CEBBD2" w:rsidR="000F2CFA" w:rsidRPr="000F2CFA" w:rsidRDefault="000F2CFA" w:rsidP="000F2CFA">
      <w:pPr>
        <w:rPr>
          <w:rFonts w:ascii="Arial" w:hAnsi="Arial" w:cs="Arial"/>
          <w:color w:val="23496D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3496D"/>
          <w:sz w:val="20"/>
          <w:szCs w:val="20"/>
          <w:shd w:val="clear" w:color="auto" w:fill="FFFFFF"/>
        </w:rPr>
        <w:t>During the event, y</w:t>
      </w:r>
      <w:r w:rsidRPr="000F2CFA">
        <w:rPr>
          <w:rFonts w:ascii="Arial" w:hAnsi="Arial" w:cs="Arial"/>
          <w:color w:val="23496D"/>
          <w:sz w:val="20"/>
          <w:szCs w:val="20"/>
          <w:shd w:val="clear" w:color="auto" w:fill="FFFFFF"/>
        </w:rPr>
        <w:t xml:space="preserve">ou can choose to join any live session, or watch a replay if you missed it. Either way, the SMPTE 2020 format gives you the opportunity to see </w:t>
      </w:r>
      <w:proofErr w:type="gramStart"/>
      <w:r w:rsidRPr="000F2CFA">
        <w:rPr>
          <w:rFonts w:ascii="Arial" w:hAnsi="Arial" w:cs="Arial"/>
          <w:color w:val="23496D"/>
          <w:sz w:val="20"/>
          <w:szCs w:val="20"/>
          <w:shd w:val="clear" w:color="auto" w:fill="FFFFFF"/>
        </w:rPr>
        <w:t>each and every</w:t>
      </w:r>
      <w:proofErr w:type="gramEnd"/>
      <w:r w:rsidRPr="000F2CFA">
        <w:rPr>
          <w:rFonts w:ascii="Arial" w:hAnsi="Arial" w:cs="Arial"/>
          <w:color w:val="23496D"/>
          <w:sz w:val="20"/>
          <w:szCs w:val="20"/>
          <w:shd w:val="clear" w:color="auto" w:fill="FFFFFF"/>
        </w:rPr>
        <w:t xml:space="preserve"> presentation that interests you. Here is just a sampling of the speakers and presentations on offer at SMPTE 2020.</w:t>
      </w:r>
    </w:p>
    <w:p w14:paraId="02E3247C" w14:textId="10B451E6" w:rsidR="000F2CFA" w:rsidRPr="000F2CFA" w:rsidRDefault="000F2CFA" w:rsidP="000F2CFA">
      <w:pPr>
        <w:rPr>
          <w:rFonts w:ascii="Arial" w:hAnsi="Arial" w:cs="Arial"/>
          <w:color w:val="23496D"/>
          <w:sz w:val="20"/>
          <w:szCs w:val="20"/>
          <w:shd w:val="clear" w:color="auto" w:fill="FFFFFF"/>
        </w:rPr>
      </w:pPr>
      <w:r w:rsidRPr="000F2CFA">
        <w:rPr>
          <w:rFonts w:ascii="Arial" w:hAnsi="Arial" w:cs="Arial"/>
          <w:color w:val="23496D"/>
          <w:sz w:val="20"/>
          <w:szCs w:val="20"/>
          <w:shd w:val="clear" w:color="auto" w:fill="FFFFFF"/>
        </w:rPr>
        <w:t xml:space="preserve">Check out the </w:t>
      </w:r>
      <w:hyperlink r:id="rId6" w:history="1">
        <w:r w:rsidRPr="000F2CF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SMPTE 2020 program schedule</w:t>
        </w:r>
      </w:hyperlink>
      <w:r w:rsidRPr="000F2CFA">
        <w:rPr>
          <w:rFonts w:ascii="Arial" w:hAnsi="Arial" w:cs="Arial"/>
          <w:color w:val="23496D"/>
          <w:sz w:val="20"/>
          <w:szCs w:val="20"/>
          <w:shd w:val="clear" w:color="auto" w:fill="FFFFFF"/>
        </w:rPr>
        <w:t xml:space="preserve"> offering a mix of live and on-demand sessions, plus a rich array of networking, social, and entertainment options.</w:t>
      </w:r>
    </w:p>
    <w:p w14:paraId="5EFB5F38" w14:textId="77777777" w:rsidR="000F2CFA" w:rsidRPr="000F2CFA" w:rsidRDefault="000F2CFA" w:rsidP="000F2CFA">
      <w:pPr>
        <w:rPr>
          <w:rFonts w:ascii="Arial" w:hAnsi="Arial" w:cs="Arial"/>
          <w:color w:val="23496D"/>
          <w:sz w:val="20"/>
          <w:szCs w:val="20"/>
          <w:shd w:val="clear" w:color="auto" w:fill="FFFFFF"/>
        </w:rPr>
      </w:pPr>
      <w:r w:rsidRPr="000F2CFA">
        <w:rPr>
          <w:rFonts w:ascii="Arial" w:hAnsi="Arial" w:cs="Arial"/>
          <w:color w:val="23496D"/>
          <w:sz w:val="20"/>
          <w:szCs w:val="20"/>
          <w:shd w:val="clear" w:color="auto" w:fill="FFFFFF"/>
        </w:rPr>
        <w:t xml:space="preserve">One full day of SMPTE 2020 will focus on the convergence of esports/gaming and media technology. And yes, </w:t>
      </w:r>
      <w:proofErr w:type="gramStart"/>
      <w:r w:rsidRPr="000F2CFA">
        <w:rPr>
          <w:rFonts w:ascii="Arial" w:hAnsi="Arial" w:cs="Arial"/>
          <w:color w:val="23496D"/>
          <w:sz w:val="20"/>
          <w:szCs w:val="20"/>
          <w:shd w:val="clear" w:color="auto" w:fill="FFFFFF"/>
        </w:rPr>
        <w:t>it’s</w:t>
      </w:r>
      <w:proofErr w:type="gramEnd"/>
      <w:r w:rsidRPr="000F2CFA">
        <w:rPr>
          <w:rFonts w:ascii="Arial" w:hAnsi="Arial" w:cs="Arial"/>
          <w:color w:val="23496D"/>
          <w:sz w:val="20"/>
          <w:szCs w:val="20"/>
          <w:shd w:val="clear" w:color="auto" w:fill="FFFFFF"/>
        </w:rPr>
        <w:t xml:space="preserve"> “Game On!” </w:t>
      </w:r>
      <w:proofErr w:type="gramStart"/>
      <w:r w:rsidRPr="000F2CFA">
        <w:rPr>
          <w:rFonts w:ascii="Arial" w:hAnsi="Arial" w:cs="Arial"/>
          <w:color w:val="23496D"/>
          <w:sz w:val="20"/>
          <w:szCs w:val="20"/>
          <w:shd w:val="clear" w:color="auto" w:fill="FFFFFF"/>
        </w:rPr>
        <w:t>We’re</w:t>
      </w:r>
      <w:proofErr w:type="gramEnd"/>
      <w:r w:rsidRPr="000F2CFA">
        <w:rPr>
          <w:rFonts w:ascii="Arial" w:hAnsi="Arial" w:cs="Arial"/>
          <w:color w:val="23496D"/>
          <w:sz w:val="20"/>
          <w:szCs w:val="20"/>
          <w:shd w:val="clear" w:color="auto" w:fill="FFFFFF"/>
        </w:rPr>
        <w:t xml:space="preserve"> hosting a live esports exhibition, too!</w:t>
      </w:r>
    </w:p>
    <w:p w14:paraId="24601B27" w14:textId="0D0860E7" w:rsidR="000F2CFA" w:rsidRPr="000F2CFA" w:rsidRDefault="000F2CFA" w:rsidP="000F2CFA">
      <w:pPr>
        <w:rPr>
          <w:rFonts w:ascii="Arial" w:hAnsi="Arial" w:cs="Arial"/>
          <w:color w:val="23496D"/>
          <w:sz w:val="20"/>
          <w:szCs w:val="20"/>
          <w:shd w:val="clear" w:color="auto" w:fill="FFFFFF"/>
        </w:rPr>
      </w:pPr>
      <w:r w:rsidRPr="000F2CFA">
        <w:rPr>
          <w:rFonts w:ascii="Arial" w:hAnsi="Arial" w:cs="Arial"/>
          <w:color w:val="23496D"/>
          <w:sz w:val="20"/>
          <w:szCs w:val="20"/>
          <w:shd w:val="clear" w:color="auto" w:fill="FFFFFF"/>
        </w:rPr>
        <w:t>View Throughout the three-day: conference experience, you can join:</w:t>
      </w:r>
    </w:p>
    <w:p w14:paraId="15FE79D1" w14:textId="77777777" w:rsidR="000F2CFA" w:rsidRPr="000F2CFA" w:rsidRDefault="000F2CFA" w:rsidP="000F2CFA">
      <w:pPr>
        <w:ind w:left="720"/>
        <w:rPr>
          <w:rFonts w:ascii="Arial" w:hAnsi="Arial" w:cs="Arial"/>
          <w:color w:val="23496D"/>
          <w:sz w:val="20"/>
          <w:szCs w:val="20"/>
          <w:shd w:val="clear" w:color="auto" w:fill="FFFFFF"/>
        </w:rPr>
      </w:pPr>
      <w:r w:rsidRPr="000F2CFA">
        <w:rPr>
          <w:rFonts w:ascii="Arial" w:hAnsi="Arial" w:cs="Arial"/>
          <w:color w:val="23496D"/>
          <w:sz w:val="20"/>
          <w:szCs w:val="20"/>
          <w:shd w:val="clear" w:color="auto" w:fill="FFFFFF"/>
        </w:rPr>
        <w:t>•</w:t>
      </w:r>
      <w:r w:rsidRPr="000F2CFA">
        <w:rPr>
          <w:rFonts w:ascii="Arial" w:hAnsi="Arial" w:cs="Arial"/>
          <w:color w:val="23496D"/>
          <w:sz w:val="20"/>
          <w:szCs w:val="20"/>
          <w:shd w:val="clear" w:color="auto" w:fill="FFFFFF"/>
        </w:rPr>
        <w:tab/>
        <w:t>Live technical presentations</w:t>
      </w:r>
    </w:p>
    <w:p w14:paraId="5E9407D0" w14:textId="77777777" w:rsidR="000F2CFA" w:rsidRPr="000F2CFA" w:rsidRDefault="000F2CFA" w:rsidP="000F2CFA">
      <w:pPr>
        <w:ind w:left="720"/>
        <w:rPr>
          <w:rFonts w:ascii="Arial" w:hAnsi="Arial" w:cs="Arial"/>
          <w:color w:val="23496D"/>
          <w:sz w:val="20"/>
          <w:szCs w:val="20"/>
          <w:shd w:val="clear" w:color="auto" w:fill="FFFFFF"/>
        </w:rPr>
      </w:pPr>
    </w:p>
    <w:p w14:paraId="6FFC9BF0" w14:textId="77777777" w:rsidR="000F2CFA" w:rsidRPr="000F2CFA" w:rsidRDefault="000F2CFA" w:rsidP="000F2CFA">
      <w:pPr>
        <w:ind w:left="720"/>
        <w:rPr>
          <w:rFonts w:ascii="Arial" w:hAnsi="Arial" w:cs="Arial"/>
          <w:color w:val="23496D"/>
          <w:sz w:val="20"/>
          <w:szCs w:val="20"/>
          <w:shd w:val="clear" w:color="auto" w:fill="FFFFFF"/>
        </w:rPr>
      </w:pPr>
      <w:r w:rsidRPr="000F2CFA">
        <w:rPr>
          <w:rFonts w:ascii="Arial" w:hAnsi="Arial" w:cs="Arial"/>
          <w:color w:val="23496D"/>
          <w:sz w:val="20"/>
          <w:szCs w:val="20"/>
          <w:shd w:val="clear" w:color="auto" w:fill="FFFFFF"/>
        </w:rPr>
        <w:t>•</w:t>
      </w:r>
      <w:r w:rsidRPr="000F2CFA">
        <w:rPr>
          <w:rFonts w:ascii="Arial" w:hAnsi="Arial" w:cs="Arial"/>
          <w:color w:val="23496D"/>
          <w:sz w:val="20"/>
          <w:szCs w:val="20"/>
          <w:shd w:val="clear" w:color="auto" w:fill="FFFFFF"/>
        </w:rPr>
        <w:tab/>
        <w:t>Practical hands-on training</w:t>
      </w:r>
    </w:p>
    <w:p w14:paraId="48F73D2C" w14:textId="77777777" w:rsidR="000F2CFA" w:rsidRPr="000F2CFA" w:rsidRDefault="000F2CFA" w:rsidP="000F2CFA">
      <w:pPr>
        <w:ind w:left="720"/>
        <w:rPr>
          <w:rFonts w:ascii="Arial" w:hAnsi="Arial" w:cs="Arial"/>
          <w:color w:val="23496D"/>
          <w:sz w:val="20"/>
          <w:szCs w:val="20"/>
          <w:shd w:val="clear" w:color="auto" w:fill="FFFFFF"/>
        </w:rPr>
      </w:pPr>
    </w:p>
    <w:p w14:paraId="4FF2ABE8" w14:textId="77777777" w:rsidR="000F2CFA" w:rsidRPr="000F2CFA" w:rsidRDefault="000F2CFA" w:rsidP="000F2CFA">
      <w:pPr>
        <w:ind w:left="720"/>
        <w:rPr>
          <w:rFonts w:ascii="Arial" w:hAnsi="Arial" w:cs="Arial"/>
          <w:color w:val="23496D"/>
          <w:sz w:val="20"/>
          <w:szCs w:val="20"/>
          <w:shd w:val="clear" w:color="auto" w:fill="FFFFFF"/>
        </w:rPr>
      </w:pPr>
      <w:r w:rsidRPr="000F2CFA">
        <w:rPr>
          <w:rFonts w:ascii="Arial" w:hAnsi="Arial" w:cs="Arial"/>
          <w:color w:val="23496D"/>
          <w:sz w:val="20"/>
          <w:szCs w:val="20"/>
          <w:shd w:val="clear" w:color="auto" w:fill="FFFFFF"/>
        </w:rPr>
        <w:t>•</w:t>
      </w:r>
      <w:r w:rsidRPr="000F2CFA">
        <w:rPr>
          <w:rFonts w:ascii="Arial" w:hAnsi="Arial" w:cs="Arial"/>
          <w:color w:val="23496D"/>
          <w:sz w:val="20"/>
          <w:szCs w:val="20"/>
          <w:shd w:val="clear" w:color="auto" w:fill="FFFFFF"/>
        </w:rPr>
        <w:tab/>
        <w:t>Keynote presentations</w:t>
      </w:r>
    </w:p>
    <w:p w14:paraId="2BB9C4D7" w14:textId="77777777" w:rsidR="000F2CFA" w:rsidRPr="000F2CFA" w:rsidRDefault="000F2CFA" w:rsidP="000F2CFA">
      <w:pPr>
        <w:ind w:left="720"/>
        <w:rPr>
          <w:rFonts w:ascii="Arial" w:hAnsi="Arial" w:cs="Arial"/>
          <w:color w:val="23496D"/>
          <w:sz w:val="20"/>
          <w:szCs w:val="20"/>
          <w:shd w:val="clear" w:color="auto" w:fill="FFFFFF"/>
        </w:rPr>
      </w:pPr>
    </w:p>
    <w:p w14:paraId="10C1329E" w14:textId="77777777" w:rsidR="000F2CFA" w:rsidRPr="000F2CFA" w:rsidRDefault="000F2CFA" w:rsidP="000F2CFA">
      <w:pPr>
        <w:ind w:left="720"/>
        <w:rPr>
          <w:rFonts w:ascii="Arial" w:hAnsi="Arial" w:cs="Arial"/>
          <w:color w:val="23496D"/>
          <w:sz w:val="20"/>
          <w:szCs w:val="20"/>
          <w:shd w:val="clear" w:color="auto" w:fill="FFFFFF"/>
        </w:rPr>
      </w:pPr>
      <w:r w:rsidRPr="000F2CFA">
        <w:rPr>
          <w:rFonts w:ascii="Arial" w:hAnsi="Arial" w:cs="Arial"/>
          <w:color w:val="23496D"/>
          <w:sz w:val="20"/>
          <w:szCs w:val="20"/>
          <w:shd w:val="clear" w:color="auto" w:fill="FFFFFF"/>
        </w:rPr>
        <w:t>•</w:t>
      </w:r>
      <w:r w:rsidRPr="000F2CFA">
        <w:rPr>
          <w:rFonts w:ascii="Arial" w:hAnsi="Arial" w:cs="Arial"/>
          <w:color w:val="23496D"/>
          <w:sz w:val="20"/>
          <w:szCs w:val="20"/>
          <w:shd w:val="clear" w:color="auto" w:fill="FFFFFF"/>
        </w:rPr>
        <w:tab/>
        <w:t>Product and technology demonstrations</w:t>
      </w:r>
    </w:p>
    <w:p w14:paraId="5EBF87F3" w14:textId="77777777" w:rsidR="000F2CFA" w:rsidRPr="000F2CFA" w:rsidRDefault="000F2CFA" w:rsidP="000F2CFA">
      <w:pPr>
        <w:ind w:left="720"/>
        <w:rPr>
          <w:rFonts w:ascii="Arial" w:hAnsi="Arial" w:cs="Arial"/>
          <w:color w:val="23496D"/>
          <w:sz w:val="20"/>
          <w:szCs w:val="20"/>
          <w:shd w:val="clear" w:color="auto" w:fill="FFFFFF"/>
        </w:rPr>
      </w:pPr>
    </w:p>
    <w:p w14:paraId="74CF6A16" w14:textId="77777777" w:rsidR="000F2CFA" w:rsidRPr="000F2CFA" w:rsidRDefault="000F2CFA" w:rsidP="000F2CFA">
      <w:pPr>
        <w:ind w:left="720"/>
        <w:rPr>
          <w:rFonts w:ascii="Arial" w:hAnsi="Arial" w:cs="Arial"/>
          <w:color w:val="23496D"/>
          <w:sz w:val="20"/>
          <w:szCs w:val="20"/>
          <w:shd w:val="clear" w:color="auto" w:fill="FFFFFF"/>
        </w:rPr>
      </w:pPr>
      <w:r w:rsidRPr="000F2CFA">
        <w:rPr>
          <w:rFonts w:ascii="Arial" w:hAnsi="Arial" w:cs="Arial"/>
          <w:color w:val="23496D"/>
          <w:sz w:val="20"/>
          <w:szCs w:val="20"/>
          <w:shd w:val="clear" w:color="auto" w:fill="FFFFFF"/>
        </w:rPr>
        <w:t>•</w:t>
      </w:r>
      <w:r w:rsidRPr="000F2CFA">
        <w:rPr>
          <w:rFonts w:ascii="Arial" w:hAnsi="Arial" w:cs="Arial"/>
          <w:color w:val="23496D"/>
          <w:sz w:val="20"/>
          <w:szCs w:val="20"/>
          <w:shd w:val="clear" w:color="auto" w:fill="FFFFFF"/>
        </w:rPr>
        <w:tab/>
        <w:t>Partner programming</w:t>
      </w:r>
    </w:p>
    <w:p w14:paraId="5425D503" w14:textId="77777777" w:rsidR="000F2CFA" w:rsidRPr="000F2CFA" w:rsidRDefault="000F2CFA" w:rsidP="000F2CFA">
      <w:pPr>
        <w:ind w:left="720"/>
        <w:rPr>
          <w:rFonts w:ascii="Arial" w:hAnsi="Arial" w:cs="Arial"/>
          <w:color w:val="23496D"/>
          <w:sz w:val="20"/>
          <w:szCs w:val="20"/>
          <w:shd w:val="clear" w:color="auto" w:fill="FFFFFF"/>
        </w:rPr>
      </w:pPr>
    </w:p>
    <w:p w14:paraId="4A69BA37" w14:textId="77777777" w:rsidR="000F2CFA" w:rsidRPr="000F2CFA" w:rsidRDefault="000F2CFA" w:rsidP="000F2CFA">
      <w:pPr>
        <w:ind w:left="720"/>
        <w:rPr>
          <w:rFonts w:ascii="Arial" w:hAnsi="Arial" w:cs="Arial"/>
          <w:color w:val="23496D"/>
          <w:sz w:val="20"/>
          <w:szCs w:val="20"/>
          <w:shd w:val="clear" w:color="auto" w:fill="FFFFFF"/>
        </w:rPr>
      </w:pPr>
      <w:r w:rsidRPr="000F2CFA">
        <w:rPr>
          <w:rFonts w:ascii="Arial" w:hAnsi="Arial" w:cs="Arial"/>
          <w:color w:val="23496D"/>
          <w:sz w:val="20"/>
          <w:szCs w:val="20"/>
          <w:shd w:val="clear" w:color="auto" w:fill="FFFFFF"/>
        </w:rPr>
        <w:t>•</w:t>
      </w:r>
      <w:r w:rsidRPr="000F2CFA">
        <w:rPr>
          <w:rFonts w:ascii="Arial" w:hAnsi="Arial" w:cs="Arial"/>
          <w:color w:val="23496D"/>
          <w:sz w:val="20"/>
          <w:szCs w:val="20"/>
          <w:shd w:val="clear" w:color="auto" w:fill="FFFFFF"/>
        </w:rPr>
        <w:tab/>
        <w:t>Moderated roundtable discussions</w:t>
      </w:r>
    </w:p>
    <w:p w14:paraId="5519BFEC" w14:textId="77777777" w:rsidR="000F2CFA" w:rsidRPr="000F2CFA" w:rsidRDefault="000F2CFA" w:rsidP="000F2CFA">
      <w:pPr>
        <w:ind w:left="720"/>
        <w:rPr>
          <w:rFonts w:ascii="Arial" w:hAnsi="Arial" w:cs="Arial"/>
          <w:color w:val="23496D"/>
          <w:sz w:val="20"/>
          <w:szCs w:val="20"/>
          <w:shd w:val="clear" w:color="auto" w:fill="FFFFFF"/>
        </w:rPr>
      </w:pPr>
    </w:p>
    <w:p w14:paraId="7A2CF280" w14:textId="15074CCC" w:rsidR="000F2CFA" w:rsidRPr="000F2CFA" w:rsidRDefault="000F2CFA" w:rsidP="000F2CFA">
      <w:pPr>
        <w:ind w:left="720"/>
        <w:rPr>
          <w:rFonts w:ascii="Arial" w:hAnsi="Arial" w:cs="Arial"/>
          <w:color w:val="23496D"/>
          <w:sz w:val="20"/>
          <w:szCs w:val="20"/>
          <w:shd w:val="clear" w:color="auto" w:fill="FFFFFF"/>
        </w:rPr>
      </w:pPr>
      <w:r w:rsidRPr="000F2CFA">
        <w:rPr>
          <w:rFonts w:ascii="Arial" w:hAnsi="Arial" w:cs="Arial"/>
          <w:color w:val="23496D"/>
          <w:sz w:val="20"/>
          <w:szCs w:val="20"/>
          <w:shd w:val="clear" w:color="auto" w:fill="FFFFFF"/>
        </w:rPr>
        <w:t>•</w:t>
      </w:r>
      <w:r w:rsidRPr="000F2CFA">
        <w:rPr>
          <w:rFonts w:ascii="Arial" w:hAnsi="Arial" w:cs="Arial"/>
          <w:color w:val="23496D"/>
          <w:sz w:val="20"/>
          <w:szCs w:val="20"/>
          <w:shd w:val="clear" w:color="auto" w:fill="FFFFFF"/>
        </w:rPr>
        <w:tab/>
        <w:t>Virtual panels</w:t>
      </w:r>
    </w:p>
    <w:p w14:paraId="5B0F7B4C" w14:textId="2B6A5DB1" w:rsidR="000F2CFA" w:rsidRPr="000F2CFA" w:rsidRDefault="000F2CFA" w:rsidP="000F2CFA">
      <w:pPr>
        <w:rPr>
          <w:rFonts w:ascii="Arial" w:hAnsi="Arial" w:cs="Arial"/>
          <w:color w:val="23496D"/>
          <w:sz w:val="20"/>
          <w:szCs w:val="20"/>
          <w:shd w:val="clear" w:color="auto" w:fill="FFFFFF"/>
        </w:rPr>
      </w:pPr>
      <w:r w:rsidRPr="000F2CFA">
        <w:rPr>
          <w:rFonts w:ascii="Arial" w:hAnsi="Arial" w:cs="Arial"/>
          <w:color w:val="23496D"/>
          <w:sz w:val="20"/>
          <w:szCs w:val="20"/>
          <w:shd w:val="clear" w:color="auto" w:fill="FFFFFF"/>
        </w:rPr>
        <w:t>“SMPTE conferences — and especially this year’s remote event — are a great way to build a network and find people to put in your corner,” says Kylee Peña of Netflix, who serves as SMPTE 2020 Program Committee co-chair along with media tech innovator Chris Witmayer. “It’s a pathway toward creating your own professional community.”</w:t>
      </w:r>
    </w:p>
    <w:p w14:paraId="7E9718AE" w14:textId="37E1CE6B" w:rsidR="000F2CFA" w:rsidRPr="000F2CFA" w:rsidRDefault="000F2CFA" w:rsidP="000F2CFA">
      <w:pPr>
        <w:rPr>
          <w:rFonts w:ascii="Arial" w:hAnsi="Arial" w:cs="Arial"/>
          <w:color w:val="23496D"/>
          <w:sz w:val="20"/>
          <w:szCs w:val="20"/>
          <w:shd w:val="clear" w:color="auto" w:fill="FFFFFF"/>
        </w:rPr>
      </w:pPr>
      <w:hyperlink r:id="rId7" w:history="1">
        <w:r w:rsidRPr="000F2CF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Register Now!</w:t>
        </w:r>
      </w:hyperlink>
      <w:r>
        <w:rPr>
          <w:rFonts w:ascii="Arial" w:hAnsi="Arial" w:cs="Arial"/>
          <w:color w:val="23496D"/>
          <w:sz w:val="20"/>
          <w:szCs w:val="20"/>
          <w:shd w:val="clear" w:color="auto" w:fill="FFFFFF"/>
        </w:rPr>
        <w:t xml:space="preserve"> – And remember, you can use our code </w:t>
      </w:r>
      <w:r w:rsidRPr="000F2CFA">
        <w:rPr>
          <w:rFonts w:ascii="Arial" w:hAnsi="Arial" w:cs="Arial"/>
          <w:color w:val="23496D"/>
          <w:sz w:val="20"/>
          <w:szCs w:val="20"/>
          <w:highlight w:val="yellow"/>
          <w:shd w:val="clear" w:color="auto" w:fill="FFFFFF"/>
        </w:rPr>
        <w:t>&lt;&lt;CODE&gt;&gt;</w:t>
      </w:r>
      <w:r>
        <w:rPr>
          <w:rFonts w:ascii="Arial" w:hAnsi="Arial" w:cs="Arial"/>
          <w:color w:val="23496D"/>
          <w:sz w:val="20"/>
          <w:szCs w:val="20"/>
          <w:shd w:val="clear" w:color="auto" w:fill="FFFFFF"/>
        </w:rPr>
        <w:t xml:space="preserve"> for 10% savings on The Sage (All-Access) Package.</w:t>
      </w:r>
    </w:p>
    <w:p w14:paraId="3F833758" w14:textId="77777777" w:rsidR="000F2CFA" w:rsidRDefault="000F2CFA">
      <w:pPr>
        <w:rPr>
          <w:rFonts w:ascii="Arial" w:hAnsi="Arial" w:cs="Arial"/>
          <w:b/>
          <w:bCs/>
          <w:color w:val="23496D"/>
          <w:sz w:val="36"/>
          <w:szCs w:val="36"/>
          <w:shd w:val="clear" w:color="auto" w:fill="FFFFFF"/>
        </w:rPr>
      </w:pPr>
    </w:p>
    <w:sectPr w:rsidR="000F2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384573"/>
    <w:multiLevelType w:val="hybridMultilevel"/>
    <w:tmpl w:val="0C323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FA"/>
    <w:rsid w:val="000F2CFA"/>
    <w:rsid w:val="00702206"/>
    <w:rsid w:val="00A0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FA1CE"/>
  <w15:chartTrackingRefBased/>
  <w15:docId w15:val="{8DE0C226-6935-4F02-A393-E9F0C471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2CF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C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AF0F6"/>
                <w:bottom w:val="none" w:sz="0" w:space="0" w:color="auto"/>
                <w:right w:val="single" w:sz="6" w:space="0" w:color="EAF0F6"/>
              </w:divBdr>
              <w:divsChild>
                <w:div w:id="19155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9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47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AF0F6"/>
                <w:bottom w:val="none" w:sz="0" w:space="0" w:color="auto"/>
                <w:right w:val="single" w:sz="6" w:space="0" w:color="EAF0F6"/>
              </w:divBdr>
              <w:divsChild>
                <w:div w:id="201772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7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56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7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8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3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8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05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AF0F6"/>
                <w:bottom w:val="none" w:sz="0" w:space="0" w:color="auto"/>
                <w:right w:val="single" w:sz="6" w:space="0" w:color="EAF0F6"/>
              </w:divBdr>
              <w:divsChild>
                <w:div w:id="6442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0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0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2020.smpte.org/home/begin?utm_campaign=SMPTE%202020%20&amp;utm_source=hs_email&amp;utm_medium=email&amp;_hsenc=p2ANqtz-981YkhJalmERqPDTVMIwHxtUrpgP2bHihB4_8dQ-neU053y-EiOX_Q7gaYmqdmr62J6a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020.smpte.org/home/program?utm_campaign=SMPTE%202020%20&amp;utm_source=hs_email&amp;utm_medium=email&amp;_hsenc=p2ANqtz-981YkhJalmERqPDTVMIwHxtUrpgP2bHihB4_8dQ-neU053y-EiOX_Q7gaYmqdmr62J6aSo" TargetMode="External"/><Relationship Id="rId5" Type="http://schemas.openxmlformats.org/officeDocument/2006/relationships/hyperlink" Target="https://2020.smpte.org/home/begin?utm_campaign=SMPTE%202020%20&amp;utm_source=hs_email&amp;utm_medium=email&amp;_hsenc=p2ANqtz-981YkhJalmERqPDTVMIwHxtUrpgP2bHihB4_8dQ-neU053y-EiOX_Q7gaYmqdmr62J6aS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Kunkle</dc:creator>
  <cp:keywords/>
  <dc:description/>
  <cp:lastModifiedBy>Frank Kunkle</cp:lastModifiedBy>
  <cp:revision>1</cp:revision>
  <dcterms:created xsi:type="dcterms:W3CDTF">2020-10-16T16:18:00Z</dcterms:created>
  <dcterms:modified xsi:type="dcterms:W3CDTF">2020-10-16T16:27:00Z</dcterms:modified>
</cp:coreProperties>
</file>