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F6135" w14:textId="05EFABD2" w:rsidR="00A17E44" w:rsidRPr="00A17E44" w:rsidRDefault="00A17E44" w:rsidP="00A17E44">
      <w:pPr>
        <w:rPr>
          <w:b/>
          <w:bCs/>
          <w:sz w:val="24"/>
          <w:szCs w:val="24"/>
        </w:rPr>
      </w:pPr>
      <w:r w:rsidRPr="00A17E44">
        <w:rPr>
          <w:b/>
          <w:bCs/>
          <w:sz w:val="24"/>
          <w:szCs w:val="24"/>
        </w:rPr>
        <w:br/>
      </w:r>
      <w:r w:rsidRPr="00A17E4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690DB40" wp14:editId="677240CD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755650" cy="755650"/>
            <wp:effectExtent l="0" t="0" r="6350" b="635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E44">
        <w:rPr>
          <w:b/>
          <w:bCs/>
          <w:sz w:val="24"/>
          <w:szCs w:val="24"/>
        </w:rPr>
        <w:t xml:space="preserve">SMPTE 2020, “Game On” </w:t>
      </w:r>
      <w:r w:rsidRPr="00A17E44">
        <w:rPr>
          <w:b/>
          <w:bCs/>
          <w:sz w:val="24"/>
          <w:szCs w:val="24"/>
        </w:rPr>
        <w:br/>
      </w:r>
      <w:r w:rsidRPr="00A17E44">
        <w:rPr>
          <w:b/>
          <w:bCs/>
          <w:sz w:val="24"/>
          <w:szCs w:val="24"/>
        </w:rPr>
        <w:t xml:space="preserve">Ready-to-Publish Blurbs </w:t>
      </w:r>
      <w:r w:rsidRPr="00A17E44">
        <w:rPr>
          <w:b/>
          <w:bCs/>
          <w:sz w:val="24"/>
          <w:szCs w:val="24"/>
        </w:rPr>
        <w:t>for Social Media, Newsletters, and More</w:t>
      </w:r>
      <w:r>
        <w:rPr>
          <w:b/>
          <w:bCs/>
          <w:sz w:val="24"/>
          <w:szCs w:val="24"/>
        </w:rPr>
        <w:br/>
      </w:r>
      <w:r>
        <w:rPr>
          <w:i/>
          <w:iCs/>
        </w:rPr>
        <w:t>Please feel free to adjust the text of any blurb as you see necessary.</w:t>
      </w:r>
      <w:r w:rsidR="00824054">
        <w:rPr>
          <w:i/>
          <w:iCs/>
        </w:rPr>
        <w:br/>
      </w:r>
    </w:p>
    <w:p w14:paraId="51FABF58" w14:textId="77777777" w:rsidR="00A17E44" w:rsidRPr="00A17E44" w:rsidRDefault="00A17E44" w:rsidP="00A17E44">
      <w:pPr>
        <w:pStyle w:val="ListParagraph"/>
        <w:numPr>
          <w:ilvl w:val="0"/>
          <w:numId w:val="3"/>
        </w:numPr>
        <w:rPr>
          <w:b/>
          <w:bCs/>
        </w:rPr>
      </w:pPr>
      <w:r w:rsidRPr="00A17E44">
        <w:rPr>
          <w:b/>
          <w:bCs/>
        </w:rPr>
        <w:t>Same Great Technical Content, Now Even More Accessible</w:t>
      </w:r>
    </w:p>
    <w:p w14:paraId="668AA4D0" w14:textId="7385D677" w:rsidR="00A17E44" w:rsidRDefault="00A17E44" w:rsidP="00A17E44">
      <w:pPr>
        <w:pStyle w:val="ListParagraph"/>
      </w:pPr>
      <w:r>
        <w:t xml:space="preserve">SMPTE 2020 will feature </w:t>
      </w:r>
      <w:r>
        <w:t>t</w:t>
      </w:r>
      <w:r>
        <w:t xml:space="preserve">he high-quality, peer-reviewed technical presentations </w:t>
      </w:r>
      <w:r>
        <w:t>that media professionals rely on each year.</w:t>
      </w:r>
      <w:r>
        <w:t xml:space="preserve"> Over the three-day event, from 10 – 12 November, more than 60 experts </w:t>
      </w:r>
      <w:r>
        <w:t xml:space="preserve">from 20 countries </w:t>
      </w:r>
      <w:r>
        <w:t xml:space="preserve">will present on critical industry topics. You can choose to join any live </w:t>
      </w:r>
      <w:proofErr w:type="gramStart"/>
      <w:r>
        <w:t>session, or</w:t>
      </w:r>
      <w:proofErr w:type="gramEnd"/>
      <w:r>
        <w:t xml:space="preserve"> watch a replay if you miss it. Either way, the </w:t>
      </w:r>
      <w:r w:rsidR="00824054">
        <w:t xml:space="preserve">new </w:t>
      </w:r>
      <w:r>
        <w:t xml:space="preserve">SMPTE 2020 format gives you the opportunity to see </w:t>
      </w:r>
      <w:proofErr w:type="gramStart"/>
      <w:r>
        <w:t>each and every</w:t>
      </w:r>
      <w:proofErr w:type="gramEnd"/>
      <w:r>
        <w:t xml:space="preserve"> presentation that interests you. </w:t>
      </w:r>
    </w:p>
    <w:p w14:paraId="40532D39" w14:textId="77777777" w:rsidR="00A17E44" w:rsidRDefault="00A17E44" w:rsidP="00A17E44">
      <w:pPr>
        <w:pStyle w:val="ListParagraph"/>
      </w:pPr>
    </w:p>
    <w:p w14:paraId="787F68FC" w14:textId="13E09DDF" w:rsidR="00F2055F" w:rsidRDefault="00F2055F" w:rsidP="00A17E44">
      <w:pPr>
        <w:pStyle w:val="ListParagraph"/>
        <w:numPr>
          <w:ilvl w:val="0"/>
          <w:numId w:val="3"/>
        </w:numPr>
      </w:pPr>
      <w:r>
        <w:t xml:space="preserve">I am attending SMPTE 2020 – are you? I am excited to schedule my participation in a way that works best for me since </w:t>
      </w:r>
      <w:r w:rsidRPr="00C80715">
        <w:t>SMPTE 2020: “Game On</w:t>
      </w:r>
      <w:r>
        <w:t>.”</w:t>
      </w:r>
      <w:r w:rsidRPr="00C80715">
        <w:t xml:space="preserve"> </w:t>
      </w:r>
      <w:r>
        <w:t>is being delivered as a remote conference experience</w:t>
      </w:r>
      <w:r>
        <w:t xml:space="preserve">. I will watch most of the </w:t>
      </w:r>
      <w:r w:rsidRPr="00C80715">
        <w:t>live and on-demand programming</w:t>
      </w:r>
      <w:r>
        <w:t xml:space="preserve"> </w:t>
      </w:r>
      <w:r>
        <w:t>during the event on 10-12 November</w:t>
      </w:r>
      <w:r w:rsidR="00C35F79">
        <w:t xml:space="preserve">. And </w:t>
      </w:r>
      <w:r>
        <w:t xml:space="preserve">I am so glad I can access the content for 30 days after the event in case I miss </w:t>
      </w:r>
      <w:r w:rsidR="00C35F79">
        <w:t>sessions</w:t>
      </w:r>
      <w:r>
        <w:t>.</w:t>
      </w:r>
      <w:r>
        <w:t xml:space="preserve"> SMPTE 2020 is for any media professional who wants to succeed</w:t>
      </w:r>
      <w:r>
        <w:t xml:space="preserve"> – </w:t>
      </w:r>
      <w:proofErr w:type="gramStart"/>
      <w:r>
        <w:t>that’s</w:t>
      </w:r>
      <w:proofErr w:type="gramEnd"/>
      <w:r>
        <w:t xml:space="preserve"> why I register each year. </w:t>
      </w:r>
    </w:p>
    <w:p w14:paraId="4654F96A" w14:textId="77777777" w:rsidR="00F2055F" w:rsidRDefault="00F2055F" w:rsidP="00F2055F">
      <w:pPr>
        <w:pStyle w:val="ListParagraph"/>
      </w:pPr>
    </w:p>
    <w:p w14:paraId="475C9E92" w14:textId="4038698F" w:rsidR="00A17E44" w:rsidRDefault="00A17E44" w:rsidP="00A17E44">
      <w:pPr>
        <w:pStyle w:val="ListParagraph"/>
        <w:numPr>
          <w:ilvl w:val="0"/>
          <w:numId w:val="3"/>
        </w:numPr>
      </w:pPr>
      <w:r>
        <w:t xml:space="preserve">Hey, SMPTE members, thanks for showing up for your colleagues! </w:t>
      </w:r>
      <w:r w:rsidR="00824054">
        <w:t xml:space="preserve">For those of you choosing the </w:t>
      </w:r>
      <w:r>
        <w:t xml:space="preserve">“Pay It Forward” </w:t>
      </w:r>
      <w:r w:rsidR="00824054">
        <w:t>package for SMPTE 2020: “Game On”</w:t>
      </w:r>
      <w:r>
        <w:t xml:space="preserve"> </w:t>
      </w:r>
      <w:r w:rsidR="00824054">
        <w:t xml:space="preserve">– it is appreciated. </w:t>
      </w:r>
      <w:proofErr w:type="gramStart"/>
      <w:r w:rsidR="00824054">
        <w:t>Y</w:t>
      </w:r>
      <w:r>
        <w:t>ou’re</w:t>
      </w:r>
      <w:proofErr w:type="gramEnd"/>
      <w:r>
        <w:t xml:space="preserve"> helping fellow creatives and engineers worldwide </w:t>
      </w:r>
      <w:r w:rsidR="00824054">
        <w:t>also take park</w:t>
      </w:r>
      <w:r>
        <w:t xml:space="preserve"> this year’s remote conference experience. </w:t>
      </w:r>
      <w:hyperlink r:id="rId9" w:history="1">
        <w:r w:rsidR="00824054" w:rsidRPr="001A7060">
          <w:rPr>
            <w:rStyle w:val="Hyperlink"/>
          </w:rPr>
          <w:t>https://2020.smpte.org/</w:t>
        </w:r>
      </w:hyperlink>
      <w:r>
        <w:br/>
      </w:r>
    </w:p>
    <w:p w14:paraId="7A744849" w14:textId="03BED2C7" w:rsidR="00A17E44" w:rsidRDefault="00A17E44" w:rsidP="00A17E44">
      <w:pPr>
        <w:pStyle w:val="ListParagraph"/>
        <w:numPr>
          <w:ilvl w:val="0"/>
          <w:numId w:val="3"/>
        </w:numPr>
      </w:pPr>
      <w:r>
        <w:t xml:space="preserve">Get ready for a brand new 3-day learning experience. Take a tour to learn more about the remote conference experience that’s happening from 10 - 12 Nov. </w:t>
      </w:r>
      <w:hyperlink r:id="rId10" w:history="1">
        <w:r w:rsidRPr="001A7060">
          <w:rPr>
            <w:rStyle w:val="Hyperlink"/>
          </w:rPr>
          <w:t>https://youtu.be/R7fMLnSjkA0</w:t>
        </w:r>
      </w:hyperlink>
      <w:r>
        <w:br/>
      </w:r>
    </w:p>
    <w:p w14:paraId="217564FD" w14:textId="49035761" w:rsidR="00A17E44" w:rsidRDefault="00A17E44" w:rsidP="00A17E44">
      <w:pPr>
        <w:pStyle w:val="ListParagraph"/>
        <w:numPr>
          <w:ilvl w:val="0"/>
          <w:numId w:val="3"/>
        </w:numPr>
      </w:pPr>
      <w:r>
        <w:t>You can do it all at #SMPTE 2020: “Game On”! This year’s program offers a rich mix of live and on-demand programming, plus social and networking events</w:t>
      </w:r>
      <w:r>
        <w:t>. Y</w:t>
      </w:r>
      <w:r>
        <w:t xml:space="preserve">ou can get even more out of the conference. Check out the program: </w:t>
      </w:r>
      <w:hyperlink r:id="rId11" w:history="1">
        <w:r w:rsidRPr="001A7060">
          <w:rPr>
            <w:rStyle w:val="Hyperlink"/>
          </w:rPr>
          <w:t>https://2020.smpte.org/home/program</w:t>
        </w:r>
      </w:hyperlink>
      <w:r>
        <w:br/>
      </w:r>
    </w:p>
    <w:p w14:paraId="38463E05" w14:textId="6A3C0B8A" w:rsidR="002A4A63" w:rsidRDefault="00A17E44" w:rsidP="00A17E44">
      <w:pPr>
        <w:pStyle w:val="ListParagraph"/>
        <w:numPr>
          <w:ilvl w:val="0"/>
          <w:numId w:val="3"/>
        </w:numPr>
      </w:pPr>
      <w:r>
        <w:t xml:space="preserve">Be part of #SMPTE2020: “Game On,” a uniquely interactive, customizable, and accessible conference experience!  </w:t>
      </w:r>
      <w:hyperlink r:id="rId12" w:history="1">
        <w:r w:rsidRPr="001A7060">
          <w:rPr>
            <w:rStyle w:val="Hyperlink"/>
          </w:rPr>
          <w:t>https://2020.smpte.org/</w:t>
        </w:r>
      </w:hyperlink>
      <w:r>
        <w:br/>
      </w:r>
    </w:p>
    <w:p w14:paraId="0BE42E06" w14:textId="2207FF19" w:rsidR="00A17E44" w:rsidRDefault="00A17E44" w:rsidP="00A17E44">
      <w:pPr>
        <w:pStyle w:val="ListParagraph"/>
        <w:numPr>
          <w:ilvl w:val="0"/>
          <w:numId w:val="3"/>
        </w:numPr>
      </w:pPr>
      <w:r>
        <w:t>SMPTE 2020 is for media technologists ready to succeed. Get your spot.</w:t>
      </w:r>
      <w:r w:rsidR="00824054">
        <w:t xml:space="preserve"> I got mine. </w:t>
      </w:r>
      <w:hyperlink r:id="rId13" w:history="1">
        <w:r w:rsidR="00824054" w:rsidRPr="001A7060">
          <w:rPr>
            <w:rStyle w:val="Hyperlink"/>
          </w:rPr>
          <w:t>https://2020.smpte.org/</w:t>
        </w:r>
      </w:hyperlink>
    </w:p>
    <w:p w14:paraId="68EF670B" w14:textId="77777777" w:rsidR="00A17E44" w:rsidRDefault="00A17E44" w:rsidP="00824054">
      <w:pPr>
        <w:pStyle w:val="ListParagraph"/>
      </w:pPr>
    </w:p>
    <w:sectPr w:rsidR="00A17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92C36"/>
    <w:multiLevelType w:val="hybridMultilevel"/>
    <w:tmpl w:val="4ACCE548"/>
    <w:lvl w:ilvl="0" w:tplc="CA5E0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39C1"/>
    <w:multiLevelType w:val="hybridMultilevel"/>
    <w:tmpl w:val="CDE8D620"/>
    <w:lvl w:ilvl="0" w:tplc="CA5E0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D3848"/>
    <w:multiLevelType w:val="hybridMultilevel"/>
    <w:tmpl w:val="D3A2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44"/>
    <w:rsid w:val="0035769E"/>
    <w:rsid w:val="00702206"/>
    <w:rsid w:val="00824054"/>
    <w:rsid w:val="00A0509B"/>
    <w:rsid w:val="00A17E44"/>
    <w:rsid w:val="00BB0558"/>
    <w:rsid w:val="00C35F79"/>
    <w:rsid w:val="00E0352F"/>
    <w:rsid w:val="00F2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6B16"/>
  <w15:chartTrackingRefBased/>
  <w15:docId w15:val="{0AD49948-E868-431F-B369-48F225F7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E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2020.smpt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2020.smpte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2020.smpte.org/home/progra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R7fMLnSjkA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2020.smpt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CA1D324EE084293B2D7BAE04C68D3" ma:contentTypeVersion="12" ma:contentTypeDescription="Create a new document." ma:contentTypeScope="" ma:versionID="5a815524af3cd70269a9fbcf6b1f10e4">
  <xsd:schema xmlns:xsd="http://www.w3.org/2001/XMLSchema" xmlns:xs="http://www.w3.org/2001/XMLSchema" xmlns:p="http://schemas.microsoft.com/office/2006/metadata/properties" xmlns:ns2="7513e242-de01-42df-ab34-03ffb99b9177" xmlns:ns3="4c2d45ba-3967-4206-86d7-f70a6c1feb46" targetNamespace="http://schemas.microsoft.com/office/2006/metadata/properties" ma:root="true" ma:fieldsID="538ae8d82925d835640ff05459530d1c" ns2:_="" ns3:_="">
    <xsd:import namespace="7513e242-de01-42df-ab34-03ffb99b9177"/>
    <xsd:import namespace="4c2d45ba-3967-4206-86d7-f70a6c1f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3e242-de01-42df-ab34-03ffb99b9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45ba-3967-4206-86d7-f70a6c1fe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712A4-15BC-4A7B-87D5-269158F1E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3e242-de01-42df-ab34-03ffb99b9177"/>
    <ds:schemaRef ds:uri="4c2d45ba-3967-4206-86d7-f70a6c1f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CBEC1-C4F3-4DC6-879D-ACE9742C5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CF2C4-74FD-4C63-AB3E-D4D71861D9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Kunkle</dc:creator>
  <cp:keywords/>
  <dc:description/>
  <cp:lastModifiedBy>Frank Kunkle</cp:lastModifiedBy>
  <cp:revision>2</cp:revision>
  <dcterms:created xsi:type="dcterms:W3CDTF">2020-10-16T14:51:00Z</dcterms:created>
  <dcterms:modified xsi:type="dcterms:W3CDTF">2020-10-16T14:51:00Z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0x010100A11CA1D324EE084293B2D7BAE04C68D3</vt:lpwstr>
  </property>
</Properties>
</file>